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54C0" w14:textId="777986B6" w:rsidR="004C0048" w:rsidRPr="00672488" w:rsidRDefault="00E347AB" w:rsidP="004C0048">
      <w:pPr>
        <w:shd w:val="clear" w:color="auto" w:fill="FFFFFF"/>
        <w:contextualSpacing/>
        <w:jc w:val="center"/>
        <w:rPr>
          <w:rFonts w:ascii="Arial" w:hAnsi="Arial" w:cs="Arial"/>
          <w:b/>
          <w:bCs/>
          <w:color w:val="333333"/>
          <w:sz w:val="20"/>
          <w:szCs w:val="20"/>
          <w:u w:val="single"/>
          <w:lang w:eastAsia="cs-CZ"/>
        </w:rPr>
      </w:pPr>
      <w:r>
        <w:rPr>
          <w:rFonts w:ascii="Arial" w:hAnsi="Arial" w:cs="Arial"/>
          <w:b/>
          <w:bCs/>
          <w:color w:val="333333"/>
          <w:sz w:val="20"/>
          <w:szCs w:val="20"/>
          <w:u w:val="single"/>
          <w:lang w:eastAsia="cs-CZ"/>
        </w:rPr>
        <w:t>S</w:t>
      </w:r>
      <w:r w:rsidR="004C0048" w:rsidRPr="00672488">
        <w:rPr>
          <w:rFonts w:ascii="Arial" w:hAnsi="Arial" w:cs="Arial"/>
          <w:b/>
          <w:bCs/>
          <w:color w:val="333333"/>
          <w:sz w:val="20"/>
          <w:szCs w:val="20"/>
          <w:u w:val="single"/>
          <w:lang w:eastAsia="cs-CZ"/>
        </w:rPr>
        <w:t>ouhlas se zpracováním osobních údajů o zdravotním stavu</w:t>
      </w:r>
      <w:r w:rsidR="00B932F5">
        <w:rPr>
          <w:rFonts w:ascii="Arial" w:hAnsi="Arial" w:cs="Arial"/>
          <w:b/>
          <w:bCs/>
          <w:color w:val="333333"/>
          <w:sz w:val="20"/>
          <w:szCs w:val="20"/>
          <w:u w:val="single"/>
          <w:lang w:eastAsia="cs-CZ"/>
        </w:rPr>
        <w:t>, souhlas s postupem při poskytování služeb</w:t>
      </w:r>
    </w:p>
    <w:p w14:paraId="1E5B3892" w14:textId="77777777" w:rsidR="004C0048" w:rsidRPr="00672488" w:rsidRDefault="004C0048" w:rsidP="004C0048">
      <w:pPr>
        <w:contextualSpacing/>
        <w:jc w:val="center"/>
        <w:rPr>
          <w:rFonts w:ascii="Arial" w:hAnsi="Arial" w:cs="Arial"/>
          <w:sz w:val="20"/>
          <w:szCs w:val="20"/>
        </w:rPr>
      </w:pPr>
      <w:r w:rsidRPr="00672488">
        <w:rPr>
          <w:rFonts w:ascii="Arial" w:hAnsi="Arial" w:cs="Arial"/>
          <w:color w:val="333333"/>
          <w:sz w:val="20"/>
          <w:szCs w:val="20"/>
          <w:lang w:eastAsia="cs-CZ"/>
        </w:rPr>
        <w:t>poskytnutý v souladu s </w:t>
      </w:r>
      <w:proofErr w:type="spellStart"/>
      <w:r w:rsidRPr="00672488">
        <w:rPr>
          <w:rFonts w:ascii="Arial" w:hAnsi="Arial" w:cs="Arial"/>
          <w:color w:val="333333"/>
          <w:sz w:val="20"/>
          <w:szCs w:val="20"/>
          <w:lang w:eastAsia="cs-CZ"/>
        </w:rPr>
        <w:t>ust</w:t>
      </w:r>
      <w:proofErr w:type="spellEnd"/>
      <w:r w:rsidRPr="00672488">
        <w:rPr>
          <w:rFonts w:ascii="Arial" w:hAnsi="Arial" w:cs="Arial"/>
          <w:color w:val="333333"/>
          <w:sz w:val="20"/>
          <w:szCs w:val="20"/>
          <w:lang w:eastAsia="cs-CZ"/>
        </w:rPr>
        <w:t>. čl. 9 odst. 2 písm. a) a čl.7 Nařízení 2016/679</w:t>
      </w:r>
      <w:r w:rsidRPr="00672488">
        <w:rPr>
          <w:rFonts w:ascii="Arial" w:hAnsi="Arial" w:cs="Arial"/>
          <w:sz w:val="20"/>
          <w:szCs w:val="20"/>
        </w:rPr>
        <w:t xml:space="preserve"> ze dne 27. dubna 2016 o ochraně fyzických osob v souvislosti se zpracováním osobních údajů a o volném pohybu těchto údajů a o zrušení směrnice 95/46/ES (dále jen „Nařízení“)</w:t>
      </w:r>
    </w:p>
    <w:p w14:paraId="1AA50B38" w14:textId="77777777" w:rsidR="00E347AB" w:rsidRDefault="00E347AB" w:rsidP="004C0048">
      <w:pPr>
        <w:shd w:val="clear" w:color="auto" w:fill="FFFFFF"/>
        <w:spacing w:after="225"/>
        <w:contextualSpacing/>
        <w:rPr>
          <w:rFonts w:ascii="Arial" w:hAnsi="Arial" w:cs="Arial"/>
          <w:color w:val="333333"/>
          <w:sz w:val="20"/>
          <w:szCs w:val="20"/>
          <w:lang w:eastAsia="cs-CZ"/>
        </w:rPr>
      </w:pPr>
    </w:p>
    <w:p w14:paraId="2C960551" w14:textId="2773A59C" w:rsidR="004C004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Já, níže podepsaný/á</w:t>
      </w:r>
    </w:p>
    <w:p w14:paraId="42488A70" w14:textId="77777777" w:rsidR="00672488" w:rsidRPr="00672488" w:rsidRDefault="00672488" w:rsidP="004C0048">
      <w:pPr>
        <w:shd w:val="clear" w:color="auto" w:fill="FFFFFF"/>
        <w:spacing w:after="225"/>
        <w:contextualSpacing/>
        <w:rPr>
          <w:rFonts w:ascii="Arial" w:hAnsi="Arial" w:cs="Arial"/>
          <w:color w:val="333333"/>
          <w:sz w:val="20"/>
          <w:szCs w:val="20"/>
          <w:lang w:eastAsia="cs-CZ"/>
        </w:rPr>
      </w:pPr>
    </w:p>
    <w:p w14:paraId="1256CAD2" w14:textId="77777777" w:rsidR="004C0048" w:rsidRPr="00672488" w:rsidRDefault="004C0048" w:rsidP="004C0048">
      <w:pPr>
        <w:shd w:val="clear" w:color="auto" w:fill="FFFFFF"/>
        <w:contextualSpacing/>
        <w:rPr>
          <w:rFonts w:ascii="Arial" w:hAnsi="Arial" w:cs="Arial"/>
          <w:color w:val="333333"/>
          <w:sz w:val="20"/>
          <w:szCs w:val="20"/>
          <w:lang w:eastAsia="cs-CZ"/>
        </w:rPr>
      </w:pPr>
      <w:r w:rsidRPr="00672488">
        <w:rPr>
          <w:rFonts w:ascii="Arial" w:hAnsi="Arial" w:cs="Arial"/>
          <w:i/>
          <w:iCs/>
          <w:color w:val="333333"/>
          <w:sz w:val="20"/>
          <w:szCs w:val="20"/>
          <w:lang w:eastAsia="cs-CZ"/>
        </w:rPr>
        <w:t xml:space="preserve">Jméno a příjmení klienta: </w:t>
      </w:r>
    </w:p>
    <w:p w14:paraId="26AF9E53"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w:t>
      </w:r>
    </w:p>
    <w:p w14:paraId="3A59AD4B" w14:textId="77777777" w:rsidR="004C0048" w:rsidRPr="00672488" w:rsidRDefault="004C0048" w:rsidP="004C0048">
      <w:pPr>
        <w:shd w:val="clear" w:color="auto" w:fill="FFFFFF"/>
        <w:contextualSpacing/>
        <w:rPr>
          <w:rFonts w:ascii="Arial" w:hAnsi="Arial" w:cs="Arial"/>
          <w:color w:val="333333"/>
          <w:sz w:val="20"/>
          <w:szCs w:val="20"/>
          <w:lang w:eastAsia="cs-CZ"/>
        </w:rPr>
      </w:pPr>
      <w:r w:rsidRPr="00672488">
        <w:rPr>
          <w:rFonts w:ascii="Arial" w:hAnsi="Arial" w:cs="Arial"/>
          <w:i/>
          <w:iCs/>
          <w:color w:val="333333"/>
          <w:sz w:val="20"/>
          <w:szCs w:val="20"/>
          <w:lang w:eastAsia="cs-CZ"/>
        </w:rPr>
        <w:t xml:space="preserve">Narozený/á: </w:t>
      </w:r>
    </w:p>
    <w:p w14:paraId="1D59F99A"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w:t>
      </w:r>
    </w:p>
    <w:p w14:paraId="1FC95D3E" w14:textId="77777777" w:rsidR="004C0048" w:rsidRPr="00672488" w:rsidRDefault="004C0048" w:rsidP="004C0048">
      <w:pPr>
        <w:shd w:val="clear" w:color="auto" w:fill="FFFFFF"/>
        <w:contextualSpacing/>
        <w:rPr>
          <w:rFonts w:ascii="Arial" w:hAnsi="Arial" w:cs="Arial"/>
          <w:color w:val="333333"/>
          <w:sz w:val="20"/>
          <w:szCs w:val="20"/>
          <w:lang w:eastAsia="cs-CZ"/>
        </w:rPr>
      </w:pPr>
      <w:r w:rsidRPr="00672488">
        <w:rPr>
          <w:rFonts w:ascii="Arial" w:hAnsi="Arial" w:cs="Arial"/>
          <w:i/>
          <w:iCs/>
          <w:color w:val="333333"/>
          <w:sz w:val="20"/>
          <w:szCs w:val="20"/>
          <w:lang w:eastAsia="cs-CZ"/>
        </w:rPr>
        <w:t xml:space="preserve">Adresa klienta: </w:t>
      </w:r>
    </w:p>
    <w:p w14:paraId="0B0AD444"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w:t>
      </w:r>
    </w:p>
    <w:p w14:paraId="397DE5C8" w14:textId="73F3C31A" w:rsidR="004C004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(dále jen „</w:t>
      </w:r>
      <w:r w:rsidRPr="003733AD">
        <w:rPr>
          <w:rFonts w:ascii="Arial" w:hAnsi="Arial" w:cs="Arial"/>
          <w:b/>
          <w:bCs/>
          <w:color w:val="333333"/>
          <w:sz w:val="20"/>
          <w:szCs w:val="20"/>
          <w:lang w:eastAsia="cs-CZ"/>
        </w:rPr>
        <w:t>Subjekt údajů</w:t>
      </w:r>
      <w:r w:rsidRPr="00672488">
        <w:rPr>
          <w:rFonts w:ascii="Arial" w:hAnsi="Arial" w:cs="Arial"/>
          <w:color w:val="333333"/>
          <w:sz w:val="20"/>
          <w:szCs w:val="20"/>
          <w:lang w:eastAsia="cs-CZ"/>
        </w:rPr>
        <w:t>“)</w:t>
      </w:r>
    </w:p>
    <w:p w14:paraId="6990A32B" w14:textId="77777777" w:rsidR="00672488" w:rsidRPr="00672488" w:rsidRDefault="00672488" w:rsidP="004C0048">
      <w:pPr>
        <w:shd w:val="clear" w:color="auto" w:fill="FFFFFF"/>
        <w:spacing w:after="225"/>
        <w:contextualSpacing/>
        <w:rPr>
          <w:rFonts w:ascii="Arial" w:hAnsi="Arial" w:cs="Arial"/>
          <w:color w:val="333333"/>
          <w:sz w:val="20"/>
          <w:szCs w:val="20"/>
          <w:lang w:eastAsia="cs-CZ"/>
        </w:rPr>
      </w:pPr>
    </w:p>
    <w:p w14:paraId="19C2F69D" w14:textId="58EC2651" w:rsidR="00B932F5" w:rsidRDefault="004C0048" w:rsidP="00E347AB">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uděluji tímto </w:t>
      </w:r>
      <w:r w:rsidR="00554477" w:rsidRPr="00672488">
        <w:rPr>
          <w:rFonts w:ascii="Arial" w:hAnsi="Arial" w:cs="Arial"/>
          <w:color w:val="333333"/>
          <w:sz w:val="20"/>
          <w:szCs w:val="20"/>
          <w:lang w:eastAsia="cs-CZ"/>
        </w:rPr>
        <w:t>společnosti</w:t>
      </w:r>
      <w:r w:rsidR="00B932F5">
        <w:rPr>
          <w:rFonts w:ascii="Arial" w:hAnsi="Arial" w:cs="Arial"/>
          <w:color w:val="333333"/>
          <w:sz w:val="20"/>
          <w:szCs w:val="20"/>
          <w:lang w:eastAsia="cs-CZ"/>
        </w:rPr>
        <w:t>:</w:t>
      </w:r>
    </w:p>
    <w:p w14:paraId="41CB09D0" w14:textId="77777777" w:rsidR="00B932F5" w:rsidRDefault="00B932F5" w:rsidP="00E347AB">
      <w:pPr>
        <w:shd w:val="clear" w:color="auto" w:fill="FFFFFF"/>
        <w:contextualSpacing/>
        <w:jc w:val="both"/>
        <w:rPr>
          <w:rFonts w:ascii="Arial" w:hAnsi="Arial" w:cs="Arial"/>
          <w:color w:val="333333"/>
          <w:sz w:val="20"/>
          <w:szCs w:val="20"/>
          <w:lang w:eastAsia="cs-CZ"/>
        </w:rPr>
      </w:pPr>
    </w:p>
    <w:p w14:paraId="48687D45" w14:textId="77777777" w:rsidR="00B932F5" w:rsidRDefault="007549FB" w:rsidP="00E347AB">
      <w:pPr>
        <w:shd w:val="clear" w:color="auto" w:fill="FFFFFF"/>
        <w:contextualSpacing/>
        <w:jc w:val="both"/>
        <w:rPr>
          <w:rFonts w:ascii="Arial" w:hAnsi="Arial" w:cs="Arial"/>
          <w:color w:val="333333"/>
          <w:sz w:val="20"/>
          <w:szCs w:val="20"/>
          <w:lang w:eastAsia="cs-CZ"/>
        </w:rPr>
      </w:pPr>
      <w:r w:rsidRPr="007549FB">
        <w:rPr>
          <w:rFonts w:ascii="Arial" w:hAnsi="Arial" w:cs="Arial"/>
          <w:b/>
          <w:bCs/>
          <w:color w:val="333333"/>
          <w:sz w:val="20"/>
          <w:szCs w:val="20"/>
          <w:lang w:eastAsia="cs-CZ"/>
        </w:rPr>
        <w:t>Sophgena a.s.</w:t>
      </w:r>
      <w:r w:rsidRPr="007549FB">
        <w:rPr>
          <w:rFonts w:ascii="Arial" w:hAnsi="Arial" w:cs="Arial"/>
          <w:color w:val="333333"/>
          <w:sz w:val="20"/>
          <w:szCs w:val="20"/>
          <w:lang w:eastAsia="cs-CZ"/>
        </w:rPr>
        <w:t xml:space="preserve">, </w:t>
      </w:r>
    </w:p>
    <w:p w14:paraId="25F240BD" w14:textId="77777777" w:rsidR="00B932F5" w:rsidRDefault="007549FB" w:rsidP="00E347AB">
      <w:pPr>
        <w:shd w:val="clear" w:color="auto" w:fill="FFFFFF"/>
        <w:contextualSpacing/>
        <w:jc w:val="both"/>
        <w:rPr>
          <w:rFonts w:ascii="Arial" w:hAnsi="Arial" w:cs="Arial"/>
          <w:color w:val="333333"/>
          <w:sz w:val="20"/>
          <w:szCs w:val="20"/>
          <w:lang w:eastAsia="cs-CZ"/>
        </w:rPr>
      </w:pPr>
      <w:r w:rsidRPr="007549FB">
        <w:rPr>
          <w:rFonts w:ascii="Arial" w:hAnsi="Arial" w:cs="Arial"/>
          <w:color w:val="333333"/>
          <w:sz w:val="20"/>
          <w:szCs w:val="20"/>
          <w:lang w:eastAsia="cs-CZ"/>
        </w:rPr>
        <w:t xml:space="preserve">se sídlem: Husitská 107/3, Žižkov, 130 00 Praha 3, </w:t>
      </w:r>
    </w:p>
    <w:p w14:paraId="77371D04" w14:textId="77777777" w:rsidR="00B932F5" w:rsidRDefault="007549FB" w:rsidP="00E347AB">
      <w:pPr>
        <w:shd w:val="clear" w:color="auto" w:fill="FFFFFF"/>
        <w:contextualSpacing/>
        <w:jc w:val="both"/>
        <w:rPr>
          <w:rFonts w:ascii="Arial" w:hAnsi="Arial" w:cs="Arial"/>
          <w:color w:val="333333"/>
          <w:sz w:val="20"/>
          <w:szCs w:val="20"/>
          <w:lang w:eastAsia="cs-CZ"/>
        </w:rPr>
      </w:pPr>
      <w:r w:rsidRPr="007549FB">
        <w:rPr>
          <w:rFonts w:ascii="Arial" w:hAnsi="Arial" w:cs="Arial"/>
          <w:color w:val="333333"/>
          <w:sz w:val="20"/>
          <w:szCs w:val="20"/>
          <w:lang w:eastAsia="cs-CZ"/>
        </w:rPr>
        <w:t xml:space="preserve">IČO: 17887283, </w:t>
      </w:r>
    </w:p>
    <w:p w14:paraId="630DC6AC" w14:textId="7686E124" w:rsidR="00B932F5" w:rsidRDefault="007549FB" w:rsidP="00E347AB">
      <w:pPr>
        <w:shd w:val="clear" w:color="auto" w:fill="FFFFFF"/>
        <w:contextualSpacing/>
        <w:jc w:val="both"/>
        <w:rPr>
          <w:rFonts w:ascii="Arial" w:hAnsi="Arial" w:cs="Arial"/>
          <w:color w:val="333333"/>
          <w:sz w:val="20"/>
          <w:szCs w:val="20"/>
          <w:lang w:eastAsia="cs-CZ"/>
        </w:rPr>
      </w:pPr>
      <w:r w:rsidRPr="007549FB">
        <w:rPr>
          <w:rFonts w:ascii="Arial" w:hAnsi="Arial" w:cs="Arial"/>
          <w:color w:val="333333"/>
          <w:sz w:val="20"/>
          <w:szCs w:val="20"/>
          <w:lang w:eastAsia="cs-CZ"/>
        </w:rPr>
        <w:t>zapsané v Obchodním rejstříku vedeném Městským soudem v Praze, oddíl B, vložka 27870</w:t>
      </w:r>
    </w:p>
    <w:p w14:paraId="0084B38E" w14:textId="228B9359" w:rsidR="00B932F5" w:rsidRDefault="004C0048" w:rsidP="00E347AB">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(dále jen „</w:t>
      </w:r>
      <w:r w:rsidRPr="00672488">
        <w:rPr>
          <w:rFonts w:ascii="Arial" w:hAnsi="Arial" w:cs="Arial"/>
          <w:b/>
          <w:bCs/>
          <w:color w:val="333333"/>
          <w:sz w:val="20"/>
          <w:szCs w:val="20"/>
          <w:lang w:eastAsia="cs-CZ"/>
        </w:rPr>
        <w:t>Správce</w:t>
      </w:r>
      <w:r w:rsidRPr="00672488">
        <w:rPr>
          <w:rFonts w:ascii="Arial" w:hAnsi="Arial" w:cs="Arial"/>
          <w:color w:val="333333"/>
          <w:sz w:val="20"/>
          <w:szCs w:val="20"/>
          <w:lang w:eastAsia="cs-CZ"/>
        </w:rPr>
        <w:t xml:space="preserve">“), </w:t>
      </w:r>
    </w:p>
    <w:p w14:paraId="6DAAE0DF" w14:textId="77777777" w:rsidR="00B932F5" w:rsidRDefault="00B932F5" w:rsidP="00E347AB">
      <w:pPr>
        <w:shd w:val="clear" w:color="auto" w:fill="FFFFFF"/>
        <w:contextualSpacing/>
        <w:jc w:val="both"/>
        <w:rPr>
          <w:rFonts w:ascii="Arial" w:hAnsi="Arial" w:cs="Arial"/>
          <w:color w:val="333333"/>
          <w:sz w:val="20"/>
          <w:szCs w:val="20"/>
          <w:lang w:eastAsia="cs-CZ"/>
        </w:rPr>
      </w:pPr>
    </w:p>
    <w:p w14:paraId="05B8AE18" w14:textId="2F781B9D" w:rsidR="00212178" w:rsidRPr="00212178" w:rsidRDefault="004C0048" w:rsidP="00212178">
      <w:pPr>
        <w:pStyle w:val="ListParagraph"/>
        <w:numPr>
          <w:ilvl w:val="0"/>
          <w:numId w:val="2"/>
        </w:numPr>
        <w:shd w:val="clear" w:color="auto" w:fill="FFFFFF"/>
        <w:ind w:left="426" w:hanging="426"/>
        <w:jc w:val="both"/>
        <w:rPr>
          <w:rFonts w:ascii="Arial" w:hAnsi="Arial" w:cs="Arial"/>
          <w:color w:val="333333"/>
          <w:sz w:val="20"/>
          <w:szCs w:val="20"/>
          <w:lang w:eastAsia="cs-CZ"/>
        </w:rPr>
      </w:pPr>
      <w:r w:rsidRPr="00212178">
        <w:rPr>
          <w:rFonts w:ascii="Arial" w:hAnsi="Arial" w:cs="Arial"/>
          <w:b/>
          <w:bCs/>
          <w:color w:val="333333"/>
          <w:sz w:val="20"/>
          <w:szCs w:val="20"/>
          <w:lang w:eastAsia="cs-CZ"/>
        </w:rPr>
        <w:t>souhlas se zpracováním osobních údajů o mém zdravotním stavu</w:t>
      </w:r>
      <w:r w:rsidR="00E347AB" w:rsidRPr="00212178">
        <w:rPr>
          <w:rFonts w:ascii="Arial" w:hAnsi="Arial" w:cs="Arial"/>
          <w:color w:val="333333"/>
          <w:sz w:val="20"/>
          <w:szCs w:val="20"/>
          <w:lang w:eastAsia="cs-CZ"/>
        </w:rPr>
        <w:t>, které Správce zís</w:t>
      </w:r>
      <w:r w:rsidR="00B932F5" w:rsidRPr="00212178">
        <w:rPr>
          <w:rFonts w:ascii="Arial" w:hAnsi="Arial" w:cs="Arial"/>
          <w:color w:val="333333"/>
          <w:sz w:val="20"/>
          <w:szCs w:val="20"/>
          <w:lang w:eastAsia="cs-CZ"/>
        </w:rPr>
        <w:t>ká</w:t>
      </w:r>
      <w:r w:rsidR="00E347AB" w:rsidRPr="00212178">
        <w:rPr>
          <w:rFonts w:ascii="Arial" w:hAnsi="Arial" w:cs="Arial"/>
          <w:color w:val="333333"/>
          <w:sz w:val="20"/>
          <w:szCs w:val="20"/>
          <w:lang w:eastAsia="cs-CZ"/>
        </w:rPr>
        <w:t xml:space="preserve"> při plnění smlouvy o poskytnutí služeb v oblasti genetické konzultace (dále jen „</w:t>
      </w:r>
      <w:r w:rsidR="00E347AB" w:rsidRPr="00212178">
        <w:rPr>
          <w:rFonts w:ascii="Arial" w:hAnsi="Arial" w:cs="Arial"/>
          <w:b/>
          <w:bCs/>
          <w:color w:val="333333"/>
          <w:sz w:val="20"/>
          <w:szCs w:val="20"/>
          <w:lang w:eastAsia="cs-CZ"/>
        </w:rPr>
        <w:t>Smlouva</w:t>
      </w:r>
      <w:r w:rsidR="00E347AB" w:rsidRPr="00212178">
        <w:rPr>
          <w:rFonts w:ascii="Arial" w:hAnsi="Arial" w:cs="Arial"/>
          <w:color w:val="333333"/>
          <w:sz w:val="20"/>
          <w:szCs w:val="20"/>
          <w:lang w:eastAsia="cs-CZ"/>
        </w:rPr>
        <w:t>“ a „</w:t>
      </w:r>
      <w:r w:rsidR="00E347AB" w:rsidRPr="00212178">
        <w:rPr>
          <w:rFonts w:ascii="Arial" w:hAnsi="Arial" w:cs="Arial"/>
          <w:b/>
          <w:bCs/>
          <w:color w:val="333333"/>
          <w:sz w:val="20"/>
          <w:szCs w:val="20"/>
          <w:lang w:eastAsia="cs-CZ"/>
        </w:rPr>
        <w:t>Služby</w:t>
      </w:r>
      <w:r w:rsidR="00E347AB" w:rsidRPr="00212178">
        <w:rPr>
          <w:rFonts w:ascii="Arial" w:hAnsi="Arial" w:cs="Arial"/>
          <w:color w:val="333333"/>
          <w:sz w:val="20"/>
          <w:szCs w:val="20"/>
          <w:lang w:eastAsia="cs-CZ"/>
        </w:rPr>
        <w:t>“), a to za účelem zlepšování kvality poskytování Služeb, vedení statistiky a za účelem vývoje a výzkumu v oblasti analýzy DNA a testování genetických predispozic</w:t>
      </w:r>
      <w:r w:rsidR="00467605" w:rsidRPr="00212178">
        <w:rPr>
          <w:rFonts w:ascii="Arial" w:hAnsi="Arial" w:cs="Arial"/>
          <w:color w:val="333333"/>
          <w:sz w:val="20"/>
          <w:szCs w:val="20"/>
          <w:lang w:eastAsia="cs-CZ"/>
        </w:rPr>
        <w:t xml:space="preserve"> a zároveň </w:t>
      </w:r>
    </w:p>
    <w:p w14:paraId="2AEAAF8B" w14:textId="77777777" w:rsidR="00212178" w:rsidRPr="00212178" w:rsidRDefault="00467605" w:rsidP="00212178">
      <w:pPr>
        <w:pStyle w:val="ListParagraph"/>
        <w:numPr>
          <w:ilvl w:val="0"/>
          <w:numId w:val="2"/>
        </w:numPr>
        <w:shd w:val="clear" w:color="auto" w:fill="FFFFFF"/>
        <w:ind w:left="426" w:hanging="426"/>
        <w:jc w:val="both"/>
        <w:rPr>
          <w:rFonts w:ascii="Arial" w:hAnsi="Arial" w:cs="Arial"/>
          <w:b/>
          <w:bCs/>
          <w:color w:val="333333"/>
          <w:sz w:val="20"/>
          <w:szCs w:val="20"/>
          <w:lang w:eastAsia="cs-CZ"/>
        </w:rPr>
      </w:pPr>
      <w:r w:rsidRPr="00212178">
        <w:rPr>
          <w:rFonts w:ascii="Arial" w:hAnsi="Arial" w:cs="Arial"/>
          <w:b/>
          <w:bCs/>
          <w:color w:val="333333"/>
          <w:sz w:val="20"/>
          <w:szCs w:val="20"/>
          <w:lang w:eastAsia="cs-CZ"/>
        </w:rPr>
        <w:t>souhlas s postupem při poskytování Služeb</w:t>
      </w:r>
      <w:r w:rsidR="00E347AB" w:rsidRPr="00212178">
        <w:rPr>
          <w:rFonts w:ascii="Arial" w:hAnsi="Arial" w:cs="Arial"/>
          <w:b/>
          <w:bCs/>
          <w:color w:val="333333"/>
          <w:sz w:val="20"/>
          <w:szCs w:val="20"/>
          <w:lang w:eastAsia="cs-CZ"/>
        </w:rPr>
        <w:t>.</w:t>
      </w:r>
      <w:r w:rsidRPr="00212178">
        <w:rPr>
          <w:rFonts w:ascii="Arial" w:hAnsi="Arial" w:cs="Arial"/>
          <w:b/>
          <w:bCs/>
          <w:color w:val="333333"/>
          <w:sz w:val="20"/>
          <w:szCs w:val="20"/>
          <w:lang w:eastAsia="cs-CZ"/>
        </w:rPr>
        <w:t xml:space="preserve"> </w:t>
      </w:r>
    </w:p>
    <w:p w14:paraId="7887FF31" w14:textId="77777777" w:rsidR="00212178" w:rsidRDefault="00212178" w:rsidP="00E347AB">
      <w:pPr>
        <w:shd w:val="clear" w:color="auto" w:fill="FFFFFF"/>
        <w:contextualSpacing/>
        <w:jc w:val="both"/>
        <w:rPr>
          <w:rFonts w:ascii="Arial" w:hAnsi="Arial" w:cs="Arial"/>
          <w:b/>
          <w:bCs/>
          <w:color w:val="333333"/>
          <w:sz w:val="20"/>
          <w:szCs w:val="20"/>
          <w:lang w:eastAsia="cs-CZ"/>
        </w:rPr>
      </w:pPr>
    </w:p>
    <w:p w14:paraId="2DE50286" w14:textId="2DC82157" w:rsidR="004C0048" w:rsidRDefault="00467605" w:rsidP="00E347AB">
      <w:pPr>
        <w:shd w:val="clear" w:color="auto" w:fill="FFFFFF"/>
        <w:contextualSpacing/>
        <w:jc w:val="both"/>
        <w:rPr>
          <w:rFonts w:ascii="Arial" w:hAnsi="Arial" w:cs="Arial"/>
          <w:color w:val="333333"/>
          <w:sz w:val="20"/>
          <w:szCs w:val="20"/>
          <w:lang w:eastAsia="cs-CZ"/>
        </w:rPr>
      </w:pPr>
      <w:r w:rsidRPr="00467605">
        <w:rPr>
          <w:rFonts w:ascii="Arial" w:hAnsi="Arial" w:cs="Arial"/>
          <w:b/>
          <w:bCs/>
          <w:color w:val="333333"/>
          <w:sz w:val="20"/>
          <w:szCs w:val="20"/>
          <w:lang w:eastAsia="cs-CZ"/>
        </w:rPr>
        <w:t>Beru na vědomí, že udělené souhlasy mohu kdykoliv (i v průběhu provádění Služeb) vzít zpět</w:t>
      </w:r>
      <w:r w:rsidRPr="00467605">
        <w:rPr>
          <w:rFonts w:ascii="Arial" w:hAnsi="Arial" w:cs="Arial"/>
          <w:color w:val="333333"/>
          <w:sz w:val="20"/>
          <w:szCs w:val="20"/>
          <w:lang w:eastAsia="cs-CZ"/>
        </w:rPr>
        <w:t>.</w:t>
      </w:r>
    </w:p>
    <w:p w14:paraId="7D99B604" w14:textId="77777777" w:rsidR="002E5AE3" w:rsidRPr="00467605" w:rsidRDefault="002E5AE3" w:rsidP="00467605">
      <w:pPr>
        <w:shd w:val="clear" w:color="auto" w:fill="FFFFFF"/>
        <w:contextualSpacing/>
        <w:jc w:val="both"/>
        <w:rPr>
          <w:rFonts w:ascii="Arial" w:hAnsi="Arial"/>
          <w:color w:val="333333"/>
          <w:sz w:val="20"/>
        </w:rPr>
      </w:pPr>
    </w:p>
    <w:p w14:paraId="31DF84D9" w14:textId="71B3CF22" w:rsidR="00467605" w:rsidRDefault="00B932F5" w:rsidP="00E347AB">
      <w:pPr>
        <w:shd w:val="clear" w:color="auto" w:fill="FFFFFF"/>
        <w:contextualSpacing/>
        <w:jc w:val="both"/>
        <w:rPr>
          <w:rFonts w:ascii="Arial" w:hAnsi="Arial" w:cs="Arial"/>
          <w:color w:val="333333"/>
          <w:sz w:val="20"/>
          <w:szCs w:val="20"/>
          <w:lang w:eastAsia="cs-CZ"/>
        </w:rPr>
      </w:pPr>
      <w:r>
        <w:rPr>
          <w:rFonts w:ascii="Arial" w:hAnsi="Arial" w:cs="Arial"/>
          <w:b/>
          <w:bCs/>
          <w:color w:val="333333"/>
          <w:sz w:val="20"/>
          <w:szCs w:val="20"/>
          <w:lang w:eastAsia="cs-CZ"/>
        </w:rPr>
        <w:t>Výslovně s</w:t>
      </w:r>
      <w:r w:rsidR="002E5AE3" w:rsidRPr="00B932F5">
        <w:rPr>
          <w:rFonts w:ascii="Arial" w:hAnsi="Arial" w:cs="Arial"/>
          <w:b/>
          <w:bCs/>
          <w:color w:val="333333"/>
          <w:sz w:val="20"/>
          <w:szCs w:val="20"/>
          <w:lang w:eastAsia="cs-CZ"/>
        </w:rPr>
        <w:t>ouhlasím,</w:t>
      </w:r>
      <w:r w:rsidR="002E5AE3">
        <w:rPr>
          <w:rFonts w:ascii="Arial" w:hAnsi="Arial" w:cs="Arial"/>
          <w:color w:val="333333"/>
          <w:sz w:val="20"/>
          <w:szCs w:val="20"/>
          <w:lang w:eastAsia="cs-CZ"/>
        </w:rPr>
        <w:t xml:space="preserve"> že v rámci poskytnutí Služeb dle Smlouvy mi bude jednorázově odebrán vzorek krve v rozsahu</w:t>
      </w:r>
      <w:r w:rsidR="00DD371C">
        <w:rPr>
          <w:rFonts w:ascii="Arial" w:hAnsi="Arial" w:cs="Arial"/>
          <w:color w:val="333333"/>
          <w:sz w:val="20"/>
          <w:szCs w:val="20"/>
          <w:lang w:eastAsia="cs-CZ"/>
        </w:rPr>
        <w:t xml:space="preserve"> 2x1 </w:t>
      </w:r>
      <w:r w:rsidR="002E5AE3">
        <w:rPr>
          <w:rFonts w:ascii="Arial" w:hAnsi="Arial" w:cs="Arial"/>
          <w:color w:val="333333"/>
          <w:sz w:val="20"/>
          <w:szCs w:val="20"/>
          <w:lang w:eastAsia="cs-CZ"/>
        </w:rPr>
        <w:t>ml (dále jen „</w:t>
      </w:r>
      <w:r w:rsidR="002E5AE3" w:rsidRPr="002E5AE3">
        <w:rPr>
          <w:rFonts w:ascii="Arial" w:hAnsi="Arial" w:cs="Arial"/>
          <w:b/>
          <w:bCs/>
          <w:color w:val="333333"/>
          <w:sz w:val="20"/>
          <w:szCs w:val="20"/>
          <w:lang w:eastAsia="cs-CZ"/>
        </w:rPr>
        <w:t>Vzorek</w:t>
      </w:r>
      <w:r w:rsidR="002E5AE3">
        <w:rPr>
          <w:rFonts w:ascii="Arial" w:hAnsi="Arial" w:cs="Arial"/>
          <w:color w:val="333333"/>
          <w:sz w:val="20"/>
          <w:szCs w:val="20"/>
          <w:lang w:eastAsia="cs-CZ"/>
        </w:rPr>
        <w:t>“) a že se Vzorkem bude naloženo následovně. Po provedení odběru bude V</w:t>
      </w:r>
      <w:r w:rsidR="002E5AE3" w:rsidRPr="002E5AE3">
        <w:rPr>
          <w:rFonts w:ascii="Arial" w:hAnsi="Arial" w:cs="Arial"/>
          <w:color w:val="333333"/>
          <w:sz w:val="20"/>
          <w:szCs w:val="20"/>
          <w:lang w:eastAsia="cs-CZ"/>
        </w:rPr>
        <w:t>zor</w:t>
      </w:r>
      <w:r w:rsidR="002E5AE3">
        <w:rPr>
          <w:rFonts w:ascii="Arial" w:hAnsi="Arial" w:cs="Arial"/>
          <w:color w:val="333333"/>
          <w:sz w:val="20"/>
          <w:szCs w:val="20"/>
          <w:lang w:eastAsia="cs-CZ"/>
        </w:rPr>
        <w:t>e</w:t>
      </w:r>
      <w:r w:rsidR="002E5AE3" w:rsidRPr="002E5AE3">
        <w:rPr>
          <w:rFonts w:ascii="Arial" w:hAnsi="Arial" w:cs="Arial"/>
          <w:color w:val="333333"/>
          <w:sz w:val="20"/>
          <w:szCs w:val="20"/>
          <w:lang w:eastAsia="cs-CZ"/>
        </w:rPr>
        <w:t xml:space="preserve">k </w:t>
      </w:r>
      <w:r w:rsidR="002E5AE3">
        <w:rPr>
          <w:rFonts w:ascii="Arial" w:hAnsi="Arial" w:cs="Arial"/>
          <w:color w:val="333333"/>
          <w:sz w:val="20"/>
          <w:szCs w:val="20"/>
          <w:lang w:eastAsia="cs-CZ"/>
        </w:rPr>
        <w:t>anon</w:t>
      </w:r>
      <w:r w:rsidR="002E5AE3" w:rsidRPr="002E5AE3">
        <w:rPr>
          <w:rFonts w:ascii="Arial" w:hAnsi="Arial" w:cs="Arial"/>
          <w:color w:val="333333"/>
          <w:sz w:val="20"/>
          <w:szCs w:val="20"/>
          <w:lang w:eastAsia="cs-CZ"/>
        </w:rPr>
        <w:t xml:space="preserve">ymizován (bude </w:t>
      </w:r>
      <w:r w:rsidR="002E5AE3">
        <w:rPr>
          <w:rFonts w:ascii="Arial" w:hAnsi="Arial" w:cs="Arial"/>
          <w:color w:val="333333"/>
          <w:sz w:val="20"/>
          <w:szCs w:val="20"/>
          <w:lang w:eastAsia="cs-CZ"/>
        </w:rPr>
        <w:t>mu</w:t>
      </w:r>
      <w:r w:rsidR="002E5AE3" w:rsidRPr="002E5AE3">
        <w:rPr>
          <w:rFonts w:ascii="Arial" w:hAnsi="Arial" w:cs="Arial"/>
          <w:color w:val="333333"/>
          <w:sz w:val="20"/>
          <w:szCs w:val="20"/>
          <w:lang w:eastAsia="cs-CZ"/>
        </w:rPr>
        <w:t xml:space="preserve"> přidělen unikátní číselný kód). Následně bude </w:t>
      </w:r>
      <w:r w:rsidR="002E5AE3">
        <w:rPr>
          <w:rFonts w:ascii="Arial" w:hAnsi="Arial" w:cs="Arial"/>
          <w:color w:val="333333"/>
          <w:sz w:val="20"/>
          <w:szCs w:val="20"/>
          <w:lang w:eastAsia="cs-CZ"/>
        </w:rPr>
        <w:t>Vzorek</w:t>
      </w:r>
      <w:r w:rsidR="002E5AE3" w:rsidRPr="002E5AE3">
        <w:rPr>
          <w:rFonts w:ascii="Arial" w:hAnsi="Arial" w:cs="Arial"/>
          <w:color w:val="333333"/>
          <w:sz w:val="20"/>
          <w:szCs w:val="20"/>
          <w:lang w:eastAsia="cs-CZ"/>
        </w:rPr>
        <w:t xml:space="preserve"> zpracován a odeslán do externí laboratoře</w:t>
      </w:r>
      <w:r w:rsidR="002E5AE3">
        <w:rPr>
          <w:rFonts w:ascii="Arial" w:hAnsi="Arial" w:cs="Arial"/>
          <w:color w:val="333333"/>
          <w:sz w:val="20"/>
          <w:szCs w:val="20"/>
          <w:lang w:eastAsia="cs-CZ"/>
        </w:rPr>
        <w:t xml:space="preserve"> institutu aplikovaných biotechnologií (pokud tuto službu nebude zajišťovat Správce prostřednictvím vlastních zaměstnanců)</w:t>
      </w:r>
      <w:r w:rsidR="002E5AE3" w:rsidRPr="002E5AE3">
        <w:rPr>
          <w:rFonts w:ascii="Arial" w:hAnsi="Arial" w:cs="Arial"/>
          <w:color w:val="333333"/>
          <w:sz w:val="20"/>
          <w:szCs w:val="20"/>
          <w:lang w:eastAsia="cs-CZ"/>
        </w:rPr>
        <w:t xml:space="preserve"> </w:t>
      </w:r>
      <w:r w:rsidR="002E5AE3">
        <w:rPr>
          <w:rFonts w:ascii="Arial" w:hAnsi="Arial" w:cs="Arial"/>
          <w:color w:val="333333"/>
          <w:sz w:val="20"/>
          <w:szCs w:val="20"/>
          <w:lang w:eastAsia="cs-CZ"/>
        </w:rPr>
        <w:t xml:space="preserve">k </w:t>
      </w:r>
      <w:r w:rsidR="002E5AE3" w:rsidRPr="002E5AE3">
        <w:rPr>
          <w:rFonts w:ascii="Arial" w:hAnsi="Arial" w:cs="Arial"/>
          <w:color w:val="333333"/>
          <w:sz w:val="20"/>
          <w:szCs w:val="20"/>
          <w:lang w:eastAsia="cs-CZ"/>
        </w:rPr>
        <w:t>provede</w:t>
      </w:r>
      <w:r w:rsidR="002E5AE3">
        <w:rPr>
          <w:rFonts w:ascii="Arial" w:hAnsi="Arial" w:cs="Arial"/>
          <w:color w:val="333333"/>
          <w:sz w:val="20"/>
          <w:szCs w:val="20"/>
          <w:lang w:eastAsia="cs-CZ"/>
        </w:rPr>
        <w:t>ní</w:t>
      </w:r>
      <w:r w:rsidR="002E5AE3" w:rsidRPr="002E5AE3">
        <w:rPr>
          <w:rFonts w:ascii="Arial" w:hAnsi="Arial" w:cs="Arial"/>
          <w:color w:val="333333"/>
          <w:sz w:val="20"/>
          <w:szCs w:val="20"/>
          <w:lang w:eastAsia="cs-CZ"/>
        </w:rPr>
        <w:t xml:space="preserve"> tzv. knihovny DNA a </w:t>
      </w:r>
      <w:proofErr w:type="spellStart"/>
      <w:r w:rsidR="002E5AE3" w:rsidRPr="002E5AE3">
        <w:rPr>
          <w:rFonts w:ascii="Arial" w:hAnsi="Arial" w:cs="Arial"/>
          <w:color w:val="333333"/>
          <w:sz w:val="20"/>
          <w:szCs w:val="20"/>
          <w:lang w:eastAsia="cs-CZ"/>
        </w:rPr>
        <w:t>sekvenac</w:t>
      </w:r>
      <w:r w:rsidR="002E5AE3">
        <w:rPr>
          <w:rFonts w:ascii="Arial" w:hAnsi="Arial" w:cs="Arial"/>
          <w:color w:val="333333"/>
          <w:sz w:val="20"/>
          <w:szCs w:val="20"/>
          <w:lang w:eastAsia="cs-CZ"/>
        </w:rPr>
        <w:t>e</w:t>
      </w:r>
      <w:proofErr w:type="spellEnd"/>
      <w:r w:rsidR="002E5AE3" w:rsidRPr="002E5AE3">
        <w:rPr>
          <w:rFonts w:ascii="Arial" w:hAnsi="Arial" w:cs="Arial"/>
          <w:color w:val="333333"/>
          <w:sz w:val="20"/>
          <w:szCs w:val="20"/>
          <w:lang w:eastAsia="cs-CZ"/>
        </w:rPr>
        <w:t xml:space="preserve"> klinického </w:t>
      </w:r>
      <w:proofErr w:type="spellStart"/>
      <w:r w:rsidR="002E5AE3" w:rsidRPr="002E5AE3">
        <w:rPr>
          <w:rFonts w:ascii="Arial" w:hAnsi="Arial" w:cs="Arial"/>
          <w:color w:val="333333"/>
          <w:sz w:val="20"/>
          <w:szCs w:val="20"/>
          <w:lang w:eastAsia="cs-CZ"/>
        </w:rPr>
        <w:t>exomu</w:t>
      </w:r>
      <w:proofErr w:type="spellEnd"/>
      <w:r w:rsidR="0055401B">
        <w:rPr>
          <w:rFonts w:ascii="Arial" w:hAnsi="Arial" w:cs="Arial"/>
          <w:color w:val="333333"/>
          <w:sz w:val="20"/>
          <w:szCs w:val="20"/>
          <w:lang w:eastAsia="cs-CZ"/>
        </w:rPr>
        <w:t>, nebo genomu</w:t>
      </w:r>
      <w:r w:rsidR="002E5AE3">
        <w:rPr>
          <w:rFonts w:ascii="Arial" w:hAnsi="Arial" w:cs="Arial"/>
          <w:color w:val="333333"/>
          <w:sz w:val="20"/>
          <w:szCs w:val="20"/>
          <w:lang w:eastAsia="cs-CZ"/>
        </w:rPr>
        <w:t>.</w:t>
      </w:r>
      <w:r w:rsidR="002E5AE3" w:rsidRPr="002E5AE3">
        <w:rPr>
          <w:rFonts w:ascii="Arial" w:hAnsi="Arial" w:cs="Arial"/>
          <w:color w:val="333333"/>
          <w:sz w:val="20"/>
          <w:szCs w:val="20"/>
          <w:lang w:eastAsia="cs-CZ"/>
        </w:rPr>
        <w:t xml:space="preserve"> </w:t>
      </w:r>
      <w:r w:rsidR="002E5AE3">
        <w:rPr>
          <w:rFonts w:ascii="Arial" w:hAnsi="Arial" w:cs="Arial"/>
          <w:color w:val="333333"/>
          <w:sz w:val="20"/>
          <w:szCs w:val="20"/>
          <w:lang w:eastAsia="cs-CZ"/>
        </w:rPr>
        <w:t>Zjištěná</w:t>
      </w:r>
      <w:r w:rsidR="002E5AE3" w:rsidRPr="002E5AE3">
        <w:rPr>
          <w:rFonts w:ascii="Arial" w:hAnsi="Arial" w:cs="Arial"/>
          <w:color w:val="333333"/>
          <w:sz w:val="20"/>
          <w:szCs w:val="20"/>
          <w:lang w:eastAsia="cs-CZ"/>
        </w:rPr>
        <w:t xml:space="preserve"> data budou zpracována a zaslána</w:t>
      </w:r>
      <w:r w:rsidR="002E5AE3">
        <w:rPr>
          <w:rFonts w:ascii="Arial" w:hAnsi="Arial" w:cs="Arial"/>
          <w:color w:val="333333"/>
          <w:sz w:val="20"/>
          <w:szCs w:val="20"/>
          <w:lang w:eastAsia="cs-CZ"/>
        </w:rPr>
        <w:t xml:space="preserve"> zdravotnickým pracovníkům Správce</w:t>
      </w:r>
      <w:r>
        <w:rPr>
          <w:rFonts w:ascii="Arial" w:hAnsi="Arial" w:cs="Arial"/>
          <w:color w:val="333333"/>
          <w:sz w:val="20"/>
          <w:szCs w:val="20"/>
          <w:lang w:eastAsia="cs-CZ"/>
        </w:rPr>
        <w:t>,</w:t>
      </w:r>
      <w:r w:rsidR="002E5AE3" w:rsidRPr="002E5AE3">
        <w:rPr>
          <w:rFonts w:ascii="Arial" w:hAnsi="Arial" w:cs="Arial"/>
          <w:color w:val="333333"/>
          <w:sz w:val="20"/>
          <w:szCs w:val="20"/>
          <w:lang w:eastAsia="cs-CZ"/>
        </w:rPr>
        <w:t xml:space="preserve"> kteří </w:t>
      </w:r>
      <w:r w:rsidR="002E5AE3">
        <w:rPr>
          <w:rFonts w:ascii="Arial" w:hAnsi="Arial" w:cs="Arial"/>
          <w:color w:val="333333"/>
          <w:sz w:val="20"/>
          <w:szCs w:val="20"/>
          <w:lang w:eastAsia="cs-CZ"/>
        </w:rPr>
        <w:t>data analyzují a vyhodnotí</w:t>
      </w:r>
      <w:r w:rsidR="002E5AE3" w:rsidRPr="002E5AE3">
        <w:rPr>
          <w:rFonts w:ascii="Arial" w:hAnsi="Arial" w:cs="Arial"/>
          <w:color w:val="333333"/>
          <w:sz w:val="20"/>
          <w:szCs w:val="20"/>
          <w:lang w:eastAsia="cs-CZ"/>
        </w:rPr>
        <w:t xml:space="preserve">. </w:t>
      </w:r>
    </w:p>
    <w:p w14:paraId="6184AE9B" w14:textId="77777777" w:rsidR="00467605" w:rsidRDefault="00467605" w:rsidP="00E347AB">
      <w:pPr>
        <w:shd w:val="clear" w:color="auto" w:fill="FFFFFF"/>
        <w:contextualSpacing/>
        <w:jc w:val="both"/>
        <w:rPr>
          <w:rFonts w:ascii="Arial" w:hAnsi="Arial" w:cs="Arial"/>
          <w:color w:val="333333"/>
          <w:sz w:val="20"/>
          <w:szCs w:val="20"/>
          <w:lang w:eastAsia="cs-CZ"/>
        </w:rPr>
      </w:pPr>
    </w:p>
    <w:p w14:paraId="54FD8592" w14:textId="77777777" w:rsidR="00467605" w:rsidRDefault="00B932F5" w:rsidP="00E347AB">
      <w:pPr>
        <w:shd w:val="clear" w:color="auto" w:fill="FFFFFF"/>
        <w:contextualSpacing/>
        <w:jc w:val="both"/>
        <w:rPr>
          <w:rFonts w:ascii="Arial" w:hAnsi="Arial" w:cs="Arial"/>
          <w:color w:val="333333"/>
          <w:sz w:val="20"/>
          <w:szCs w:val="20"/>
          <w:lang w:eastAsia="cs-CZ"/>
        </w:rPr>
      </w:pPr>
      <w:r w:rsidRPr="00467605">
        <w:rPr>
          <w:rFonts w:ascii="Arial" w:hAnsi="Arial" w:cs="Arial"/>
          <w:b/>
          <w:bCs/>
          <w:color w:val="333333"/>
          <w:sz w:val="20"/>
          <w:szCs w:val="20"/>
          <w:lang w:eastAsia="cs-CZ"/>
        </w:rPr>
        <w:t>Souhlasím, že výsledky analýzy mi budou předány v rámci výstupní konzultace.</w:t>
      </w:r>
      <w:r w:rsidR="00467605">
        <w:rPr>
          <w:rFonts w:ascii="Arial" w:hAnsi="Arial" w:cs="Arial"/>
          <w:b/>
          <w:bCs/>
          <w:color w:val="333333"/>
          <w:sz w:val="20"/>
          <w:szCs w:val="20"/>
          <w:lang w:eastAsia="cs-CZ"/>
        </w:rPr>
        <w:t xml:space="preserve"> </w:t>
      </w:r>
      <w:r w:rsidR="00467605" w:rsidRPr="00467605">
        <w:rPr>
          <w:rFonts w:ascii="Arial" w:hAnsi="Arial" w:cs="Arial"/>
          <w:color w:val="333333"/>
          <w:sz w:val="20"/>
          <w:szCs w:val="20"/>
          <w:lang w:eastAsia="cs-CZ"/>
        </w:rPr>
        <w:t>Zároveň</w:t>
      </w:r>
      <w:r w:rsidR="00467605">
        <w:rPr>
          <w:rFonts w:ascii="Arial" w:hAnsi="Arial" w:cs="Arial"/>
          <w:color w:val="333333"/>
          <w:sz w:val="20"/>
          <w:szCs w:val="20"/>
          <w:lang w:eastAsia="cs-CZ"/>
        </w:rPr>
        <w:t xml:space="preserve"> </w:t>
      </w:r>
      <w:r w:rsidR="00467605" w:rsidRPr="00467605">
        <w:rPr>
          <w:rFonts w:ascii="Arial" w:hAnsi="Arial" w:cs="Arial"/>
          <w:b/>
          <w:bCs/>
          <w:color w:val="333333"/>
          <w:sz w:val="20"/>
          <w:szCs w:val="20"/>
          <w:lang w:eastAsia="cs-CZ"/>
        </w:rPr>
        <w:t>beru na vědomí</w:t>
      </w:r>
      <w:r w:rsidR="00467605">
        <w:rPr>
          <w:rFonts w:ascii="Arial" w:hAnsi="Arial" w:cs="Arial"/>
          <w:color w:val="333333"/>
          <w:sz w:val="20"/>
          <w:szCs w:val="20"/>
          <w:lang w:eastAsia="cs-CZ"/>
        </w:rPr>
        <w:t xml:space="preserve">, že kdykoliv v průběhu poskytnutí </w:t>
      </w:r>
      <w:r w:rsidR="00467605" w:rsidRPr="00467605">
        <w:rPr>
          <w:rFonts w:ascii="Arial" w:hAnsi="Arial" w:cs="Arial"/>
          <w:b/>
          <w:bCs/>
          <w:color w:val="333333"/>
          <w:sz w:val="20"/>
          <w:szCs w:val="20"/>
          <w:lang w:eastAsia="cs-CZ"/>
        </w:rPr>
        <w:t>Služeb mohu Správce požádat o ukončení poskytování Služeb</w:t>
      </w:r>
      <w:r w:rsidR="00467605">
        <w:rPr>
          <w:rFonts w:ascii="Arial" w:hAnsi="Arial" w:cs="Arial"/>
          <w:color w:val="333333"/>
          <w:sz w:val="20"/>
          <w:szCs w:val="20"/>
          <w:lang w:eastAsia="cs-CZ"/>
        </w:rPr>
        <w:t xml:space="preserve"> dle Smlouvy a Správce je povinen po obdržení této žádosti poskytování Služeb ukončit a zjištěná data zničit. </w:t>
      </w:r>
      <w:r w:rsidR="00467605" w:rsidRPr="00467605">
        <w:rPr>
          <w:rFonts w:ascii="Arial" w:hAnsi="Arial" w:cs="Arial"/>
          <w:b/>
          <w:bCs/>
          <w:color w:val="333333"/>
          <w:sz w:val="20"/>
          <w:szCs w:val="20"/>
          <w:lang w:eastAsia="cs-CZ"/>
        </w:rPr>
        <w:t>Beru na vědomí</w:t>
      </w:r>
      <w:r w:rsidR="00467605">
        <w:rPr>
          <w:rFonts w:ascii="Arial" w:hAnsi="Arial" w:cs="Arial"/>
          <w:color w:val="333333"/>
          <w:sz w:val="20"/>
          <w:szCs w:val="20"/>
          <w:lang w:eastAsia="cs-CZ"/>
        </w:rPr>
        <w:t xml:space="preserve">, že je mým právem Správci </w:t>
      </w:r>
      <w:r w:rsidR="00467605" w:rsidRPr="00467605">
        <w:rPr>
          <w:rFonts w:ascii="Arial" w:hAnsi="Arial" w:cs="Arial"/>
          <w:b/>
          <w:bCs/>
          <w:color w:val="333333"/>
          <w:sz w:val="20"/>
          <w:szCs w:val="20"/>
          <w:lang w:eastAsia="cs-CZ"/>
        </w:rPr>
        <w:t>sdělit svůj nesouhlas se sdělením dat zjištěných ze Vzorku</w:t>
      </w:r>
      <w:r w:rsidR="00467605">
        <w:rPr>
          <w:rFonts w:ascii="Arial" w:hAnsi="Arial" w:cs="Arial"/>
          <w:color w:val="333333"/>
          <w:sz w:val="20"/>
          <w:szCs w:val="20"/>
          <w:lang w:eastAsia="cs-CZ"/>
        </w:rPr>
        <w:t xml:space="preserve"> a Správce je povinen se tímto nesouhlasem řídit. </w:t>
      </w:r>
    </w:p>
    <w:p w14:paraId="0C409F80" w14:textId="77777777" w:rsidR="00467605" w:rsidRDefault="00467605" w:rsidP="00E347AB">
      <w:pPr>
        <w:shd w:val="clear" w:color="auto" w:fill="FFFFFF"/>
        <w:contextualSpacing/>
        <w:jc w:val="both"/>
        <w:rPr>
          <w:rFonts w:ascii="Arial" w:hAnsi="Arial" w:cs="Arial"/>
          <w:color w:val="333333"/>
          <w:sz w:val="20"/>
          <w:szCs w:val="20"/>
          <w:lang w:eastAsia="cs-CZ"/>
        </w:rPr>
      </w:pPr>
    </w:p>
    <w:p w14:paraId="716134CF" w14:textId="0D2CD6FF" w:rsidR="00467605" w:rsidRDefault="00467605" w:rsidP="00E347AB">
      <w:pPr>
        <w:shd w:val="clear" w:color="auto" w:fill="FFFFFF"/>
        <w:contextualSpacing/>
        <w:jc w:val="both"/>
        <w:rPr>
          <w:rFonts w:ascii="Arial" w:hAnsi="Arial" w:cs="Arial"/>
          <w:color w:val="333333"/>
          <w:sz w:val="20"/>
          <w:szCs w:val="20"/>
          <w:lang w:eastAsia="cs-CZ"/>
        </w:rPr>
      </w:pPr>
      <w:r w:rsidRPr="00467605">
        <w:rPr>
          <w:rFonts w:ascii="Arial" w:hAnsi="Arial" w:cs="Arial"/>
          <w:b/>
          <w:bCs/>
          <w:color w:val="333333"/>
          <w:sz w:val="20"/>
          <w:szCs w:val="20"/>
          <w:lang w:eastAsia="cs-CZ"/>
        </w:rPr>
        <w:t>Beru na vědomí</w:t>
      </w:r>
      <w:r>
        <w:rPr>
          <w:rFonts w:ascii="Arial" w:hAnsi="Arial" w:cs="Arial"/>
          <w:color w:val="333333"/>
          <w:sz w:val="20"/>
          <w:szCs w:val="20"/>
          <w:lang w:eastAsia="cs-CZ"/>
        </w:rPr>
        <w:t>, že jakékoliv přerušení nebo ukončení poskytování Služeb na základě mého pokynu nemá vliv na cenu Služeb, kterou jsem Správci uhradil/a.</w:t>
      </w:r>
    </w:p>
    <w:p w14:paraId="40068DAD" w14:textId="77777777" w:rsidR="00467605" w:rsidRDefault="00467605" w:rsidP="00E347AB">
      <w:pPr>
        <w:shd w:val="clear" w:color="auto" w:fill="FFFFFF"/>
        <w:contextualSpacing/>
        <w:jc w:val="both"/>
        <w:rPr>
          <w:rFonts w:ascii="Arial" w:hAnsi="Arial" w:cs="Arial"/>
          <w:color w:val="333333"/>
          <w:sz w:val="20"/>
          <w:szCs w:val="20"/>
          <w:lang w:eastAsia="cs-CZ"/>
        </w:rPr>
      </w:pPr>
    </w:p>
    <w:p w14:paraId="53AA1E81" w14:textId="1A1E44F6" w:rsidR="002E5AE3" w:rsidRDefault="00907E7C" w:rsidP="00E347AB">
      <w:pPr>
        <w:shd w:val="clear" w:color="auto" w:fill="FFFFFF"/>
        <w:contextualSpacing/>
        <w:jc w:val="both"/>
        <w:rPr>
          <w:rFonts w:ascii="Arial" w:hAnsi="Arial" w:cs="Arial"/>
          <w:color w:val="333333"/>
          <w:sz w:val="20"/>
          <w:szCs w:val="20"/>
          <w:lang w:eastAsia="cs-CZ"/>
        </w:rPr>
      </w:pPr>
      <w:r w:rsidRPr="00B932F5">
        <w:rPr>
          <w:rFonts w:ascii="Arial" w:hAnsi="Arial" w:cs="Arial"/>
          <w:b/>
          <w:bCs/>
          <w:color w:val="333333"/>
          <w:sz w:val="20"/>
          <w:szCs w:val="20"/>
          <w:lang w:eastAsia="cs-CZ"/>
        </w:rPr>
        <w:t>Be</w:t>
      </w:r>
      <w:r w:rsidR="00B932F5" w:rsidRPr="00B932F5">
        <w:rPr>
          <w:rFonts w:ascii="Arial" w:hAnsi="Arial" w:cs="Arial"/>
          <w:b/>
          <w:bCs/>
          <w:color w:val="333333"/>
          <w:sz w:val="20"/>
          <w:szCs w:val="20"/>
          <w:lang w:eastAsia="cs-CZ"/>
        </w:rPr>
        <w:t>r</w:t>
      </w:r>
      <w:r w:rsidRPr="00B932F5">
        <w:rPr>
          <w:rFonts w:ascii="Arial" w:hAnsi="Arial" w:cs="Arial"/>
          <w:b/>
          <w:bCs/>
          <w:color w:val="333333"/>
          <w:sz w:val="20"/>
          <w:szCs w:val="20"/>
          <w:lang w:eastAsia="cs-CZ"/>
        </w:rPr>
        <w:t>u na vědomí,</w:t>
      </w:r>
      <w:r>
        <w:rPr>
          <w:rFonts w:ascii="Arial" w:hAnsi="Arial" w:cs="Arial"/>
          <w:color w:val="333333"/>
          <w:sz w:val="20"/>
          <w:szCs w:val="20"/>
          <w:lang w:eastAsia="cs-CZ"/>
        </w:rPr>
        <w:t xml:space="preserve"> že z</w:t>
      </w:r>
      <w:r w:rsidR="002E5AE3">
        <w:rPr>
          <w:rFonts w:ascii="Arial" w:hAnsi="Arial" w:cs="Arial"/>
          <w:color w:val="333333"/>
          <w:sz w:val="20"/>
          <w:szCs w:val="20"/>
          <w:lang w:eastAsia="cs-CZ"/>
        </w:rPr>
        <w:t>jištěná data</w:t>
      </w:r>
      <w:r w:rsidR="00B932F5">
        <w:rPr>
          <w:rFonts w:ascii="Arial" w:hAnsi="Arial" w:cs="Arial"/>
          <w:color w:val="333333"/>
          <w:sz w:val="20"/>
          <w:szCs w:val="20"/>
          <w:lang w:eastAsia="cs-CZ"/>
        </w:rPr>
        <w:t xml:space="preserve"> ze Vzorku</w:t>
      </w:r>
      <w:r w:rsidR="002E5AE3" w:rsidRPr="002E5AE3">
        <w:rPr>
          <w:rFonts w:ascii="Arial" w:hAnsi="Arial" w:cs="Arial"/>
          <w:color w:val="333333"/>
          <w:sz w:val="20"/>
          <w:szCs w:val="20"/>
          <w:lang w:eastAsia="cs-CZ"/>
        </w:rPr>
        <w:t xml:space="preserve"> poskytn</w:t>
      </w:r>
      <w:r w:rsidR="002E5AE3">
        <w:rPr>
          <w:rFonts w:ascii="Arial" w:hAnsi="Arial" w:cs="Arial"/>
          <w:color w:val="333333"/>
          <w:sz w:val="20"/>
          <w:szCs w:val="20"/>
          <w:lang w:eastAsia="cs-CZ"/>
        </w:rPr>
        <w:t>ou</w:t>
      </w:r>
      <w:r w:rsidR="002E5AE3" w:rsidRPr="002E5AE3">
        <w:rPr>
          <w:rFonts w:ascii="Arial" w:hAnsi="Arial" w:cs="Arial"/>
          <w:color w:val="333333"/>
          <w:sz w:val="20"/>
          <w:szCs w:val="20"/>
          <w:lang w:eastAsia="cs-CZ"/>
        </w:rPr>
        <w:t xml:space="preserve"> informace o struktuře </w:t>
      </w:r>
      <w:r>
        <w:rPr>
          <w:rFonts w:ascii="Arial" w:hAnsi="Arial" w:cs="Arial"/>
          <w:color w:val="333333"/>
          <w:sz w:val="20"/>
          <w:szCs w:val="20"/>
          <w:lang w:eastAsia="cs-CZ"/>
        </w:rPr>
        <w:t xml:space="preserve">mé </w:t>
      </w:r>
      <w:r w:rsidR="002E5AE3" w:rsidRPr="002E5AE3">
        <w:rPr>
          <w:rFonts w:ascii="Arial" w:hAnsi="Arial" w:cs="Arial"/>
          <w:color w:val="333333"/>
          <w:sz w:val="20"/>
          <w:szCs w:val="20"/>
          <w:lang w:eastAsia="cs-CZ"/>
        </w:rPr>
        <w:t xml:space="preserve">genetické informace (např. zda nějaká část není navíc nebo nechybí nebo má část úseku DNA </w:t>
      </w:r>
      <w:r w:rsidR="00FC1600" w:rsidRPr="00FC1600">
        <w:rPr>
          <w:rFonts w:ascii="Arial" w:hAnsi="Arial" w:cs="Arial"/>
          <w:color w:val="333333"/>
          <w:sz w:val="20"/>
          <w:szCs w:val="20"/>
          <w:lang w:eastAsia="cs-CZ"/>
        </w:rPr>
        <w:t>záměn</w:t>
      </w:r>
      <w:r w:rsidR="00FC1600">
        <w:rPr>
          <w:rFonts w:ascii="Arial" w:hAnsi="Arial" w:cs="Arial"/>
          <w:color w:val="333333"/>
          <w:sz w:val="20"/>
          <w:szCs w:val="20"/>
          <w:lang w:eastAsia="cs-CZ"/>
        </w:rPr>
        <w:t>u</w:t>
      </w:r>
      <w:r w:rsidR="00FC1600" w:rsidRPr="00FC1600">
        <w:rPr>
          <w:rFonts w:ascii="Arial" w:hAnsi="Arial" w:cs="Arial"/>
          <w:color w:val="333333"/>
          <w:sz w:val="20"/>
          <w:szCs w:val="20"/>
          <w:lang w:eastAsia="cs-CZ"/>
        </w:rPr>
        <w:t xml:space="preserve"> některých úseků</w:t>
      </w:r>
      <w:r w:rsidR="002E5AE3" w:rsidRPr="002E5AE3">
        <w:rPr>
          <w:rFonts w:ascii="Arial" w:hAnsi="Arial" w:cs="Arial"/>
          <w:color w:val="333333"/>
          <w:sz w:val="20"/>
          <w:szCs w:val="20"/>
          <w:lang w:eastAsia="cs-CZ"/>
        </w:rPr>
        <w:t>).</w:t>
      </w:r>
      <w:r w:rsidR="002E5AE3">
        <w:rPr>
          <w:rFonts w:ascii="Arial" w:hAnsi="Arial" w:cs="Arial"/>
          <w:color w:val="333333"/>
          <w:sz w:val="20"/>
          <w:szCs w:val="20"/>
          <w:lang w:eastAsia="cs-CZ"/>
        </w:rPr>
        <w:t xml:space="preserve"> </w:t>
      </w:r>
    </w:p>
    <w:p w14:paraId="254F99F1" w14:textId="77777777" w:rsidR="00907E7C" w:rsidRDefault="00907E7C" w:rsidP="00E347AB">
      <w:pPr>
        <w:shd w:val="clear" w:color="auto" w:fill="FFFFFF"/>
        <w:contextualSpacing/>
        <w:jc w:val="both"/>
        <w:rPr>
          <w:rFonts w:ascii="Arial" w:hAnsi="Arial" w:cs="Arial"/>
          <w:color w:val="333333"/>
          <w:sz w:val="20"/>
          <w:szCs w:val="20"/>
          <w:lang w:eastAsia="cs-CZ"/>
        </w:rPr>
      </w:pPr>
    </w:p>
    <w:p w14:paraId="2FBCC369" w14:textId="4A135DE0" w:rsidR="009E578D" w:rsidRDefault="009E578D" w:rsidP="00E347AB">
      <w:pPr>
        <w:shd w:val="clear" w:color="auto" w:fill="FFFFFF"/>
        <w:contextualSpacing/>
        <w:jc w:val="both"/>
        <w:rPr>
          <w:rFonts w:ascii="Arial" w:hAnsi="Arial" w:cs="Arial"/>
          <w:color w:val="333333"/>
          <w:sz w:val="20"/>
          <w:szCs w:val="20"/>
          <w:lang w:eastAsia="cs-CZ"/>
        </w:rPr>
      </w:pPr>
      <w:r w:rsidRPr="00B932F5">
        <w:rPr>
          <w:rFonts w:ascii="Arial" w:hAnsi="Arial" w:cs="Arial"/>
          <w:b/>
          <w:bCs/>
          <w:color w:val="333333"/>
          <w:sz w:val="20"/>
          <w:szCs w:val="20"/>
          <w:lang w:eastAsia="cs-CZ"/>
        </w:rPr>
        <w:t>Výslovně souhlasím</w:t>
      </w:r>
      <w:r>
        <w:rPr>
          <w:rFonts w:ascii="Arial" w:hAnsi="Arial" w:cs="Arial"/>
          <w:color w:val="333333"/>
          <w:sz w:val="20"/>
          <w:szCs w:val="20"/>
          <w:lang w:eastAsia="cs-CZ"/>
        </w:rPr>
        <w:t>, že v</w:t>
      </w:r>
      <w:r w:rsidRPr="009E578D">
        <w:rPr>
          <w:rFonts w:ascii="Arial" w:hAnsi="Arial" w:cs="Arial"/>
          <w:color w:val="333333"/>
          <w:sz w:val="20"/>
          <w:szCs w:val="20"/>
          <w:lang w:eastAsia="cs-CZ"/>
        </w:rPr>
        <w:t xml:space="preserve"> rámci </w:t>
      </w:r>
      <w:r>
        <w:rPr>
          <w:rFonts w:ascii="Arial" w:hAnsi="Arial" w:cs="Arial"/>
          <w:color w:val="333333"/>
          <w:sz w:val="20"/>
          <w:szCs w:val="20"/>
          <w:lang w:eastAsia="cs-CZ"/>
        </w:rPr>
        <w:t>v</w:t>
      </w:r>
      <w:r w:rsidRPr="009E578D">
        <w:rPr>
          <w:rFonts w:ascii="Arial" w:hAnsi="Arial" w:cs="Arial"/>
          <w:color w:val="333333"/>
          <w:sz w:val="20"/>
          <w:szCs w:val="20"/>
          <w:lang w:eastAsia="cs-CZ"/>
        </w:rPr>
        <w:t xml:space="preserve">ýstupní konzultace </w:t>
      </w:r>
      <w:r>
        <w:rPr>
          <w:rFonts w:ascii="Arial" w:hAnsi="Arial" w:cs="Arial"/>
          <w:color w:val="333333"/>
          <w:sz w:val="20"/>
          <w:szCs w:val="20"/>
          <w:lang w:eastAsia="cs-CZ"/>
        </w:rPr>
        <w:t xml:space="preserve">mi budou sděleny </w:t>
      </w:r>
      <w:r w:rsidRPr="009E578D">
        <w:rPr>
          <w:rFonts w:ascii="Arial" w:hAnsi="Arial" w:cs="Arial"/>
          <w:color w:val="333333"/>
          <w:sz w:val="20"/>
          <w:szCs w:val="20"/>
          <w:lang w:eastAsia="cs-CZ"/>
        </w:rPr>
        <w:t>závěry analýzy DNA, a bud</w:t>
      </w:r>
      <w:r>
        <w:rPr>
          <w:rFonts w:ascii="Arial" w:hAnsi="Arial" w:cs="Arial"/>
          <w:color w:val="333333"/>
          <w:sz w:val="20"/>
          <w:szCs w:val="20"/>
          <w:lang w:eastAsia="cs-CZ"/>
        </w:rPr>
        <w:t>u</w:t>
      </w:r>
      <w:r w:rsidRPr="009E578D">
        <w:rPr>
          <w:rFonts w:ascii="Arial" w:hAnsi="Arial" w:cs="Arial"/>
          <w:color w:val="333333"/>
          <w:sz w:val="20"/>
          <w:szCs w:val="20"/>
          <w:lang w:eastAsia="cs-CZ"/>
        </w:rPr>
        <w:t xml:space="preserve"> upozorněn</w:t>
      </w:r>
      <w:r>
        <w:rPr>
          <w:rFonts w:ascii="Arial" w:hAnsi="Arial" w:cs="Arial"/>
          <w:color w:val="333333"/>
          <w:sz w:val="20"/>
          <w:szCs w:val="20"/>
          <w:lang w:eastAsia="cs-CZ"/>
        </w:rPr>
        <w:t>/a</w:t>
      </w:r>
      <w:r w:rsidRPr="009E578D">
        <w:rPr>
          <w:rFonts w:ascii="Arial" w:hAnsi="Arial" w:cs="Arial"/>
          <w:color w:val="333333"/>
          <w:sz w:val="20"/>
          <w:szCs w:val="20"/>
          <w:lang w:eastAsia="cs-CZ"/>
        </w:rPr>
        <w:t xml:space="preserve"> na všechna rizika, z této analýzy vyplývající, která mohou mít vliv na </w:t>
      </w:r>
      <w:r w:rsidR="00B932F5">
        <w:rPr>
          <w:rFonts w:ascii="Arial" w:hAnsi="Arial" w:cs="Arial"/>
          <w:color w:val="333333"/>
          <w:sz w:val="20"/>
          <w:szCs w:val="20"/>
          <w:lang w:eastAsia="cs-CZ"/>
        </w:rPr>
        <w:t>m</w:t>
      </w:r>
      <w:r>
        <w:rPr>
          <w:rFonts w:ascii="Arial" w:hAnsi="Arial" w:cs="Arial"/>
          <w:color w:val="333333"/>
          <w:sz w:val="20"/>
          <w:szCs w:val="20"/>
          <w:lang w:eastAsia="cs-CZ"/>
        </w:rPr>
        <w:t>ůj</w:t>
      </w:r>
      <w:r w:rsidRPr="009E578D">
        <w:rPr>
          <w:rFonts w:ascii="Arial" w:hAnsi="Arial" w:cs="Arial"/>
          <w:color w:val="333333"/>
          <w:sz w:val="20"/>
          <w:szCs w:val="20"/>
          <w:lang w:eastAsia="cs-CZ"/>
        </w:rPr>
        <w:t xml:space="preserve"> životní styl a způsob života</w:t>
      </w:r>
      <w:r>
        <w:rPr>
          <w:rFonts w:ascii="Arial" w:hAnsi="Arial" w:cs="Arial"/>
          <w:color w:val="333333"/>
          <w:sz w:val="20"/>
          <w:szCs w:val="20"/>
          <w:lang w:eastAsia="cs-CZ"/>
        </w:rPr>
        <w:t xml:space="preserve"> s tím, že beru na vědomí, že v rámci závěrů analýzy DNA</w:t>
      </w:r>
      <w:r w:rsidRPr="009E578D">
        <w:rPr>
          <w:rFonts w:ascii="Arial" w:hAnsi="Arial" w:cs="Arial"/>
          <w:color w:val="333333"/>
          <w:sz w:val="20"/>
          <w:szCs w:val="20"/>
          <w:lang w:eastAsia="cs-CZ"/>
        </w:rPr>
        <w:t xml:space="preserve"> mohou být rovněž uvedeny </w:t>
      </w:r>
      <w:r>
        <w:rPr>
          <w:rFonts w:ascii="Arial" w:hAnsi="Arial" w:cs="Arial"/>
          <w:color w:val="333333"/>
          <w:sz w:val="20"/>
          <w:szCs w:val="20"/>
          <w:lang w:eastAsia="cs-CZ"/>
        </w:rPr>
        <w:t xml:space="preserve">a mě osobně sděleny závěry týkající se </w:t>
      </w:r>
      <w:r w:rsidRPr="009E578D">
        <w:rPr>
          <w:rFonts w:ascii="Arial" w:hAnsi="Arial" w:cs="Arial"/>
          <w:color w:val="333333"/>
          <w:sz w:val="20"/>
          <w:szCs w:val="20"/>
          <w:lang w:eastAsia="cs-CZ"/>
        </w:rPr>
        <w:t>škodliv</w:t>
      </w:r>
      <w:r>
        <w:rPr>
          <w:rFonts w:ascii="Arial" w:hAnsi="Arial" w:cs="Arial"/>
          <w:color w:val="333333"/>
          <w:sz w:val="20"/>
          <w:szCs w:val="20"/>
          <w:lang w:eastAsia="cs-CZ"/>
        </w:rPr>
        <w:t>ý</w:t>
      </w:r>
      <w:r w:rsidR="00B932F5">
        <w:rPr>
          <w:rFonts w:ascii="Arial" w:hAnsi="Arial" w:cs="Arial"/>
          <w:color w:val="333333"/>
          <w:sz w:val="20"/>
          <w:szCs w:val="20"/>
          <w:lang w:eastAsia="cs-CZ"/>
        </w:rPr>
        <w:t>ch</w:t>
      </w:r>
      <w:r w:rsidRPr="009E578D">
        <w:rPr>
          <w:rFonts w:ascii="Arial" w:hAnsi="Arial" w:cs="Arial"/>
          <w:color w:val="333333"/>
          <w:sz w:val="20"/>
          <w:szCs w:val="20"/>
          <w:lang w:eastAsia="cs-CZ"/>
        </w:rPr>
        <w:t>/pravděpodobně škodliv</w:t>
      </w:r>
      <w:r>
        <w:rPr>
          <w:rFonts w:ascii="Arial" w:hAnsi="Arial" w:cs="Arial"/>
          <w:color w:val="333333"/>
          <w:sz w:val="20"/>
          <w:szCs w:val="20"/>
          <w:lang w:eastAsia="cs-CZ"/>
        </w:rPr>
        <w:t>ý</w:t>
      </w:r>
      <w:r w:rsidR="00B932F5">
        <w:rPr>
          <w:rFonts w:ascii="Arial" w:hAnsi="Arial" w:cs="Arial"/>
          <w:color w:val="333333"/>
          <w:sz w:val="20"/>
          <w:szCs w:val="20"/>
          <w:lang w:eastAsia="cs-CZ"/>
        </w:rPr>
        <w:t>ch</w:t>
      </w:r>
      <w:r w:rsidRPr="009E578D">
        <w:rPr>
          <w:rFonts w:ascii="Arial" w:hAnsi="Arial" w:cs="Arial"/>
          <w:color w:val="333333"/>
          <w:sz w:val="20"/>
          <w:szCs w:val="20"/>
          <w:lang w:eastAsia="cs-CZ"/>
        </w:rPr>
        <w:t xml:space="preserve"> strukturní</w:t>
      </w:r>
      <w:r w:rsidR="00B932F5">
        <w:rPr>
          <w:rFonts w:ascii="Arial" w:hAnsi="Arial" w:cs="Arial"/>
          <w:color w:val="333333"/>
          <w:sz w:val="20"/>
          <w:szCs w:val="20"/>
          <w:lang w:eastAsia="cs-CZ"/>
        </w:rPr>
        <w:t>ch</w:t>
      </w:r>
      <w:r>
        <w:rPr>
          <w:rFonts w:ascii="Arial" w:hAnsi="Arial" w:cs="Arial"/>
          <w:color w:val="333333"/>
          <w:sz w:val="20"/>
          <w:szCs w:val="20"/>
          <w:lang w:eastAsia="cs-CZ"/>
        </w:rPr>
        <w:t xml:space="preserve"> částí DNA, které </w:t>
      </w:r>
      <w:r w:rsidRPr="009E578D">
        <w:rPr>
          <w:rFonts w:ascii="Arial" w:hAnsi="Arial" w:cs="Arial"/>
          <w:color w:val="333333"/>
          <w:sz w:val="20"/>
          <w:szCs w:val="20"/>
          <w:lang w:eastAsia="cs-CZ"/>
        </w:rPr>
        <w:t xml:space="preserve">mohou mít závažný vliv na </w:t>
      </w:r>
      <w:r>
        <w:rPr>
          <w:rFonts w:ascii="Arial" w:hAnsi="Arial" w:cs="Arial"/>
          <w:color w:val="333333"/>
          <w:sz w:val="20"/>
          <w:szCs w:val="20"/>
          <w:lang w:eastAsia="cs-CZ"/>
        </w:rPr>
        <w:t xml:space="preserve">můj </w:t>
      </w:r>
      <w:r w:rsidR="00B932F5">
        <w:rPr>
          <w:rFonts w:ascii="Arial" w:hAnsi="Arial" w:cs="Arial"/>
          <w:color w:val="333333"/>
          <w:sz w:val="20"/>
          <w:szCs w:val="20"/>
          <w:lang w:eastAsia="cs-CZ"/>
        </w:rPr>
        <w:t xml:space="preserve">aktuální a budoucí </w:t>
      </w:r>
      <w:r w:rsidRPr="009E578D">
        <w:rPr>
          <w:rFonts w:ascii="Arial" w:hAnsi="Arial" w:cs="Arial"/>
          <w:color w:val="333333"/>
          <w:sz w:val="20"/>
          <w:szCs w:val="20"/>
          <w:lang w:eastAsia="cs-CZ"/>
        </w:rPr>
        <w:t>zdravotní stav</w:t>
      </w:r>
      <w:r>
        <w:rPr>
          <w:rFonts w:ascii="Arial" w:hAnsi="Arial" w:cs="Arial"/>
          <w:color w:val="333333"/>
          <w:sz w:val="20"/>
          <w:szCs w:val="20"/>
          <w:lang w:eastAsia="cs-CZ"/>
        </w:rPr>
        <w:t>.</w:t>
      </w:r>
    </w:p>
    <w:p w14:paraId="07AAFF0B" w14:textId="77777777" w:rsidR="009E578D" w:rsidRDefault="009E578D" w:rsidP="00E347AB">
      <w:pPr>
        <w:shd w:val="clear" w:color="auto" w:fill="FFFFFF"/>
        <w:contextualSpacing/>
        <w:jc w:val="both"/>
        <w:rPr>
          <w:rFonts w:ascii="Arial" w:hAnsi="Arial" w:cs="Arial"/>
          <w:color w:val="333333"/>
          <w:sz w:val="20"/>
          <w:szCs w:val="20"/>
          <w:lang w:eastAsia="cs-CZ"/>
        </w:rPr>
      </w:pPr>
    </w:p>
    <w:p w14:paraId="737FF27A" w14:textId="1BC183BB" w:rsidR="00907E7C" w:rsidRPr="00672488" w:rsidRDefault="009E578D" w:rsidP="00E347AB">
      <w:pPr>
        <w:shd w:val="clear" w:color="auto" w:fill="FFFFFF"/>
        <w:contextualSpacing/>
        <w:jc w:val="both"/>
        <w:rPr>
          <w:rFonts w:ascii="Arial" w:hAnsi="Arial" w:cs="Arial"/>
          <w:color w:val="333333"/>
          <w:sz w:val="20"/>
          <w:szCs w:val="20"/>
          <w:lang w:eastAsia="cs-CZ"/>
        </w:rPr>
      </w:pPr>
      <w:r w:rsidRPr="00B932F5">
        <w:rPr>
          <w:rFonts w:ascii="Arial" w:hAnsi="Arial" w:cs="Arial"/>
          <w:b/>
          <w:bCs/>
          <w:color w:val="333333"/>
          <w:sz w:val="20"/>
          <w:szCs w:val="20"/>
          <w:lang w:eastAsia="cs-CZ"/>
        </w:rPr>
        <w:lastRenderedPageBreak/>
        <w:t>Beru na vědomí</w:t>
      </w:r>
      <w:r>
        <w:rPr>
          <w:rFonts w:ascii="Arial" w:hAnsi="Arial" w:cs="Arial"/>
          <w:color w:val="333333"/>
          <w:sz w:val="20"/>
          <w:szCs w:val="20"/>
          <w:lang w:eastAsia="cs-CZ"/>
        </w:rPr>
        <w:t xml:space="preserve">, že při odběru Vzorku </w:t>
      </w:r>
      <w:r w:rsidRPr="009E578D">
        <w:rPr>
          <w:rFonts w:ascii="Arial" w:hAnsi="Arial" w:cs="Arial"/>
          <w:color w:val="333333"/>
          <w:sz w:val="20"/>
          <w:szCs w:val="20"/>
          <w:lang w:eastAsia="cs-CZ"/>
        </w:rPr>
        <w:t xml:space="preserve">nevznikají žádná zdravotní rizika, pro vlastní odběr krve nejsou známa žádná přímá omezení. </w:t>
      </w:r>
      <w:r w:rsidRPr="00B932F5">
        <w:rPr>
          <w:rFonts w:ascii="Arial" w:hAnsi="Arial" w:cs="Arial"/>
          <w:b/>
          <w:bCs/>
          <w:color w:val="333333"/>
          <w:sz w:val="20"/>
          <w:szCs w:val="20"/>
          <w:lang w:eastAsia="cs-CZ"/>
        </w:rPr>
        <w:t>Samotný odběr krve je ovšem invazivní procedura</w:t>
      </w:r>
      <w:r w:rsidRPr="009E578D">
        <w:rPr>
          <w:rFonts w:ascii="Arial" w:hAnsi="Arial" w:cs="Arial"/>
          <w:color w:val="333333"/>
          <w:sz w:val="20"/>
          <w:szCs w:val="20"/>
          <w:lang w:eastAsia="cs-CZ"/>
        </w:rPr>
        <w:t xml:space="preserve">. Místo, odkud se krev odebírá, se může infikovat nebo pohmoždit. Odběr krve může být bolestivý a může způsobit mdloby. Možná rizika spojená s odběrem krve jsou akutní bolest, krvácení, mdloby, modřiny, infekce a/nebo hematom (krevní sraženina pod kůží) v místě vpichu a </w:t>
      </w:r>
      <w:r w:rsidR="00B932F5" w:rsidRPr="009E578D">
        <w:rPr>
          <w:rFonts w:ascii="Arial" w:hAnsi="Arial" w:cs="Arial"/>
          <w:color w:val="333333"/>
          <w:sz w:val="20"/>
          <w:szCs w:val="20"/>
          <w:lang w:eastAsia="cs-CZ"/>
        </w:rPr>
        <w:t>chronick</w:t>
      </w:r>
      <w:r w:rsidR="00B932F5">
        <w:rPr>
          <w:rFonts w:ascii="Arial" w:hAnsi="Arial" w:cs="Arial"/>
          <w:color w:val="333333"/>
          <w:sz w:val="20"/>
          <w:szCs w:val="20"/>
          <w:lang w:eastAsia="cs-CZ"/>
        </w:rPr>
        <w:t>y</w:t>
      </w:r>
      <w:r w:rsidR="00B932F5" w:rsidRPr="009E578D">
        <w:rPr>
          <w:rFonts w:ascii="Arial" w:hAnsi="Arial" w:cs="Arial"/>
          <w:color w:val="333333"/>
          <w:sz w:val="20"/>
          <w:szCs w:val="20"/>
          <w:lang w:eastAsia="cs-CZ"/>
        </w:rPr>
        <w:t xml:space="preserve"> – zánětlivá</w:t>
      </w:r>
      <w:r w:rsidRPr="009E578D">
        <w:rPr>
          <w:rFonts w:ascii="Arial" w:hAnsi="Arial" w:cs="Arial"/>
          <w:color w:val="333333"/>
          <w:sz w:val="20"/>
          <w:szCs w:val="20"/>
          <w:lang w:eastAsia="cs-CZ"/>
        </w:rPr>
        <w:t xml:space="preserve"> reakce</w:t>
      </w:r>
      <w:r>
        <w:rPr>
          <w:rFonts w:ascii="Arial" w:hAnsi="Arial" w:cs="Arial"/>
          <w:color w:val="333333"/>
          <w:sz w:val="20"/>
          <w:szCs w:val="20"/>
          <w:lang w:eastAsia="cs-CZ"/>
        </w:rPr>
        <w:t>.</w:t>
      </w:r>
    </w:p>
    <w:p w14:paraId="459E927D" w14:textId="77777777" w:rsidR="004C0048" w:rsidRPr="00672488" w:rsidRDefault="004C0048" w:rsidP="004C0048">
      <w:pPr>
        <w:shd w:val="clear" w:color="auto" w:fill="FFFFFF"/>
        <w:spacing w:after="225"/>
        <w:contextualSpacing/>
        <w:jc w:val="both"/>
        <w:rPr>
          <w:rFonts w:ascii="Arial" w:hAnsi="Arial" w:cs="Arial"/>
          <w:sz w:val="20"/>
          <w:szCs w:val="20"/>
          <w:lang w:eastAsia="cs-CZ"/>
        </w:rPr>
      </w:pPr>
    </w:p>
    <w:p w14:paraId="5615C94E" w14:textId="146EBED2" w:rsidR="009E578D" w:rsidRDefault="00B932F5" w:rsidP="00672488">
      <w:pPr>
        <w:shd w:val="clear" w:color="auto" w:fill="FFFFFF"/>
        <w:contextualSpacing/>
        <w:jc w:val="both"/>
        <w:rPr>
          <w:rFonts w:ascii="Arial" w:hAnsi="Arial" w:cs="Arial"/>
          <w:color w:val="333333"/>
          <w:sz w:val="20"/>
          <w:szCs w:val="20"/>
          <w:lang w:eastAsia="cs-CZ"/>
        </w:rPr>
      </w:pPr>
      <w:r>
        <w:rPr>
          <w:rFonts w:ascii="Arial" w:hAnsi="Arial" w:cs="Arial"/>
          <w:b/>
          <w:bCs/>
          <w:color w:val="333333"/>
          <w:sz w:val="20"/>
          <w:szCs w:val="20"/>
          <w:lang w:eastAsia="cs-CZ"/>
        </w:rPr>
        <w:t>Výslovně s</w:t>
      </w:r>
      <w:r w:rsidRPr="00B932F5">
        <w:rPr>
          <w:rFonts w:ascii="Arial" w:hAnsi="Arial" w:cs="Arial"/>
          <w:b/>
          <w:bCs/>
          <w:color w:val="333333"/>
          <w:sz w:val="20"/>
          <w:szCs w:val="20"/>
          <w:lang w:eastAsia="cs-CZ"/>
        </w:rPr>
        <w:t>ouhlasím</w:t>
      </w:r>
      <w:r w:rsidR="009E578D">
        <w:rPr>
          <w:rFonts w:ascii="Arial" w:hAnsi="Arial" w:cs="Arial"/>
          <w:color w:val="333333"/>
          <w:sz w:val="20"/>
          <w:szCs w:val="20"/>
          <w:lang w:eastAsia="cs-CZ"/>
        </w:rPr>
        <w:t>, že v</w:t>
      </w:r>
      <w:r w:rsidR="009E578D" w:rsidRPr="009E578D">
        <w:rPr>
          <w:rFonts w:ascii="Arial" w:hAnsi="Arial" w:cs="Arial"/>
          <w:color w:val="333333"/>
          <w:sz w:val="20"/>
          <w:szCs w:val="20"/>
          <w:lang w:eastAsia="cs-CZ"/>
        </w:rPr>
        <w:t xml:space="preserve">ýsledky získané </w:t>
      </w:r>
      <w:r w:rsidR="009E578D">
        <w:rPr>
          <w:rFonts w:ascii="Arial" w:hAnsi="Arial" w:cs="Arial"/>
          <w:color w:val="333333"/>
          <w:sz w:val="20"/>
          <w:szCs w:val="20"/>
          <w:lang w:eastAsia="cs-CZ"/>
        </w:rPr>
        <w:t xml:space="preserve">ze Vzorku mohou být v anonymizované podobě </w:t>
      </w:r>
      <w:r w:rsidR="009E578D" w:rsidRPr="009E578D">
        <w:rPr>
          <w:rFonts w:ascii="Arial" w:hAnsi="Arial" w:cs="Arial"/>
          <w:color w:val="333333"/>
          <w:sz w:val="20"/>
          <w:szCs w:val="20"/>
          <w:lang w:eastAsia="cs-CZ"/>
        </w:rPr>
        <w:t>prezentovány v</w:t>
      </w:r>
      <w:r w:rsidR="003D3B9F">
        <w:rPr>
          <w:rFonts w:ascii="Arial" w:hAnsi="Arial" w:cs="Arial"/>
          <w:color w:val="333333"/>
          <w:sz w:val="20"/>
          <w:szCs w:val="20"/>
          <w:lang w:eastAsia="cs-CZ"/>
        </w:rPr>
        <w:t xml:space="preserve"> publikovaných </w:t>
      </w:r>
      <w:r w:rsidR="009E578D" w:rsidRPr="009E578D">
        <w:rPr>
          <w:rFonts w:ascii="Arial" w:hAnsi="Arial" w:cs="Arial"/>
          <w:color w:val="333333"/>
          <w:sz w:val="20"/>
          <w:szCs w:val="20"/>
          <w:lang w:eastAsia="cs-CZ"/>
        </w:rPr>
        <w:t>průběžných zprávách</w:t>
      </w:r>
      <w:r w:rsidR="009E578D">
        <w:rPr>
          <w:rFonts w:ascii="Arial" w:hAnsi="Arial" w:cs="Arial"/>
          <w:color w:val="333333"/>
          <w:sz w:val="20"/>
          <w:szCs w:val="20"/>
          <w:lang w:eastAsia="cs-CZ"/>
        </w:rPr>
        <w:t xml:space="preserve"> a statistikách Správce, stejně tak s nimi může být nakládáno při vývoji a výzkumu v oblasti DNA prováděného Správcem.</w:t>
      </w:r>
    </w:p>
    <w:p w14:paraId="73AC21C1" w14:textId="77777777" w:rsidR="009E578D" w:rsidRDefault="009E578D" w:rsidP="00672488">
      <w:pPr>
        <w:shd w:val="clear" w:color="auto" w:fill="FFFFFF"/>
        <w:contextualSpacing/>
        <w:jc w:val="both"/>
        <w:rPr>
          <w:rFonts w:ascii="Arial" w:hAnsi="Arial" w:cs="Arial"/>
          <w:color w:val="333333"/>
          <w:sz w:val="20"/>
          <w:szCs w:val="20"/>
          <w:lang w:eastAsia="cs-CZ"/>
        </w:rPr>
      </w:pPr>
    </w:p>
    <w:p w14:paraId="397E4BA5" w14:textId="164863B7" w:rsidR="003D3B9F" w:rsidRDefault="003D3B9F" w:rsidP="00672488">
      <w:pPr>
        <w:shd w:val="clear" w:color="auto" w:fill="FFFFFF"/>
        <w:contextualSpacing/>
        <w:jc w:val="both"/>
        <w:rPr>
          <w:rFonts w:ascii="Arial" w:hAnsi="Arial" w:cs="Arial"/>
          <w:color w:val="333333"/>
          <w:sz w:val="20"/>
          <w:szCs w:val="20"/>
          <w:lang w:eastAsia="cs-CZ"/>
        </w:rPr>
      </w:pPr>
      <w:r w:rsidRPr="00F73310">
        <w:rPr>
          <w:rFonts w:ascii="Arial" w:hAnsi="Arial" w:cs="Arial"/>
          <w:b/>
          <w:bCs/>
          <w:color w:val="333333"/>
          <w:sz w:val="20"/>
          <w:szCs w:val="20"/>
          <w:lang w:eastAsia="cs-CZ"/>
        </w:rPr>
        <w:t>Beru na vědomí</w:t>
      </w:r>
      <w:r>
        <w:rPr>
          <w:rFonts w:ascii="Arial" w:hAnsi="Arial" w:cs="Arial"/>
          <w:color w:val="333333"/>
          <w:sz w:val="20"/>
          <w:szCs w:val="20"/>
          <w:lang w:eastAsia="cs-CZ"/>
        </w:rPr>
        <w:t>, že Vzorek</w:t>
      </w:r>
      <w:r w:rsidRPr="003D3B9F">
        <w:rPr>
          <w:rFonts w:ascii="Arial" w:hAnsi="Arial" w:cs="Arial"/>
          <w:color w:val="333333"/>
          <w:sz w:val="20"/>
          <w:szCs w:val="20"/>
          <w:lang w:eastAsia="cs-CZ"/>
        </w:rPr>
        <w:t xml:space="preserve"> pod číselným kódem </w:t>
      </w:r>
      <w:r>
        <w:rPr>
          <w:rFonts w:ascii="Arial" w:hAnsi="Arial" w:cs="Arial"/>
          <w:color w:val="333333"/>
          <w:sz w:val="20"/>
          <w:szCs w:val="20"/>
          <w:lang w:eastAsia="cs-CZ"/>
        </w:rPr>
        <w:t xml:space="preserve">bude </w:t>
      </w:r>
      <w:r w:rsidRPr="003D3B9F">
        <w:rPr>
          <w:rFonts w:ascii="Arial" w:hAnsi="Arial" w:cs="Arial"/>
          <w:color w:val="333333"/>
          <w:sz w:val="20"/>
          <w:szCs w:val="20"/>
          <w:lang w:eastAsia="cs-CZ"/>
        </w:rPr>
        <w:t>uložen v</w:t>
      </w:r>
      <w:r>
        <w:rPr>
          <w:rFonts w:ascii="Arial" w:hAnsi="Arial" w:cs="Arial"/>
          <w:color w:val="333333"/>
          <w:sz w:val="20"/>
          <w:szCs w:val="20"/>
          <w:lang w:eastAsia="cs-CZ"/>
        </w:rPr>
        <w:t xml:space="preserve"> </w:t>
      </w:r>
      <w:r w:rsidR="00DD371C">
        <w:rPr>
          <w:rFonts w:ascii="Arial" w:hAnsi="Arial" w:cs="Arial"/>
          <w:color w:val="333333"/>
          <w:sz w:val="20"/>
          <w:szCs w:val="20"/>
          <w:lang w:eastAsia="cs-CZ"/>
        </w:rPr>
        <w:t>na to určeném úložném prostoru laboratoře</w:t>
      </w:r>
      <w:r>
        <w:rPr>
          <w:rFonts w:ascii="Arial" w:hAnsi="Arial" w:cs="Arial"/>
          <w:color w:val="333333"/>
          <w:sz w:val="20"/>
          <w:szCs w:val="20"/>
          <w:lang w:eastAsia="cs-CZ"/>
        </w:rPr>
        <w:t xml:space="preserve"> </w:t>
      </w:r>
      <w:r w:rsidRPr="003D3B9F">
        <w:rPr>
          <w:rFonts w:ascii="Arial" w:hAnsi="Arial" w:cs="Arial"/>
          <w:color w:val="333333"/>
          <w:sz w:val="20"/>
          <w:szCs w:val="20"/>
          <w:lang w:eastAsia="cs-CZ"/>
        </w:rPr>
        <w:t>ve speciálně označeném místě a získané údaje budou</w:t>
      </w:r>
      <w:r w:rsidR="009124C0">
        <w:rPr>
          <w:rFonts w:ascii="Arial" w:hAnsi="Arial" w:cs="Arial"/>
          <w:color w:val="333333"/>
          <w:sz w:val="20"/>
          <w:szCs w:val="20"/>
          <w:lang w:eastAsia="cs-CZ"/>
        </w:rPr>
        <w:t xml:space="preserve"> v anonymizované formě</w:t>
      </w:r>
      <w:r w:rsidRPr="003D3B9F">
        <w:rPr>
          <w:rFonts w:ascii="Arial" w:hAnsi="Arial" w:cs="Arial"/>
          <w:color w:val="333333"/>
          <w:sz w:val="20"/>
          <w:szCs w:val="20"/>
          <w:lang w:eastAsia="cs-CZ"/>
        </w:rPr>
        <w:t xml:space="preserve"> uloženy na </w:t>
      </w:r>
      <w:r w:rsidR="009124C0">
        <w:rPr>
          <w:rFonts w:ascii="Arial" w:hAnsi="Arial" w:cs="Arial"/>
          <w:color w:val="333333"/>
          <w:sz w:val="20"/>
          <w:szCs w:val="20"/>
          <w:lang w:eastAsia="cs-CZ"/>
        </w:rPr>
        <w:t>v interním zabezpečeném IT systému Správce.</w:t>
      </w:r>
      <w:r w:rsidRPr="003D3B9F">
        <w:rPr>
          <w:rFonts w:ascii="Arial" w:hAnsi="Arial" w:cs="Arial"/>
          <w:color w:val="333333"/>
          <w:sz w:val="20"/>
          <w:szCs w:val="20"/>
          <w:lang w:eastAsia="cs-CZ"/>
        </w:rPr>
        <w:t xml:space="preserve"> V případě </w:t>
      </w:r>
      <w:r w:rsidR="009124C0">
        <w:rPr>
          <w:rFonts w:ascii="Arial" w:hAnsi="Arial" w:cs="Arial"/>
          <w:color w:val="333333"/>
          <w:sz w:val="20"/>
          <w:szCs w:val="20"/>
          <w:lang w:eastAsia="cs-CZ"/>
        </w:rPr>
        <w:t xml:space="preserve">odvolání tohoto souhlasu </w:t>
      </w:r>
      <w:r w:rsidRPr="003D3B9F">
        <w:rPr>
          <w:rFonts w:ascii="Arial" w:hAnsi="Arial" w:cs="Arial"/>
          <w:color w:val="333333"/>
          <w:sz w:val="20"/>
          <w:szCs w:val="20"/>
          <w:lang w:eastAsia="cs-CZ"/>
        </w:rPr>
        <w:t>bud</w:t>
      </w:r>
      <w:r w:rsidR="009124C0">
        <w:rPr>
          <w:rFonts w:ascii="Arial" w:hAnsi="Arial" w:cs="Arial"/>
          <w:color w:val="333333"/>
          <w:sz w:val="20"/>
          <w:szCs w:val="20"/>
          <w:lang w:eastAsia="cs-CZ"/>
        </w:rPr>
        <w:t>e Vzorek zničen a údaje vymazány z IT systému Správce za předpokladu, že pro následné zpracování nebude Správci svědčit jiný zákonný důvod (plnění smlouvy)</w:t>
      </w:r>
      <w:r w:rsidRPr="003D3B9F">
        <w:rPr>
          <w:rFonts w:ascii="Arial" w:hAnsi="Arial" w:cs="Arial"/>
          <w:color w:val="333333"/>
          <w:sz w:val="20"/>
          <w:szCs w:val="20"/>
          <w:lang w:eastAsia="cs-CZ"/>
        </w:rPr>
        <w:t>.</w:t>
      </w:r>
    </w:p>
    <w:p w14:paraId="74D980C6" w14:textId="77777777" w:rsidR="003D3B9F" w:rsidRDefault="003D3B9F" w:rsidP="00672488">
      <w:pPr>
        <w:shd w:val="clear" w:color="auto" w:fill="FFFFFF"/>
        <w:contextualSpacing/>
        <w:jc w:val="both"/>
        <w:rPr>
          <w:rFonts w:ascii="Arial" w:hAnsi="Arial" w:cs="Arial"/>
          <w:color w:val="333333"/>
          <w:sz w:val="20"/>
          <w:szCs w:val="20"/>
          <w:lang w:eastAsia="cs-CZ"/>
        </w:rPr>
      </w:pPr>
    </w:p>
    <w:p w14:paraId="4526BF86" w14:textId="72262EDB" w:rsidR="009E578D" w:rsidRDefault="009E578D" w:rsidP="009E578D">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Beru na vědomí, že tyto osobní údaje budou Správcem zpracovávány po dobu, po kterou bud</w:t>
      </w:r>
      <w:r>
        <w:rPr>
          <w:rFonts w:ascii="Arial" w:hAnsi="Arial" w:cs="Arial"/>
          <w:color w:val="333333"/>
          <w:sz w:val="20"/>
          <w:szCs w:val="20"/>
          <w:lang w:eastAsia="cs-CZ"/>
        </w:rPr>
        <w:t xml:space="preserve">e udělen tento souhlas. </w:t>
      </w:r>
      <w:r w:rsidRPr="00672488">
        <w:rPr>
          <w:rFonts w:ascii="Arial" w:hAnsi="Arial" w:cs="Arial"/>
          <w:color w:val="333333"/>
          <w:sz w:val="20"/>
          <w:szCs w:val="20"/>
          <w:lang w:eastAsia="cs-CZ"/>
        </w:rPr>
        <w:t>Vzal/a jsem na vědomí, že podle Nařízení mám právo vzít tento souhlas kdykoliv zpět, avšak tímto zpětvzetím není dotčena zákonnost zpracování vycházející z uděleného souhlasu</w:t>
      </w:r>
      <w:r>
        <w:rPr>
          <w:rFonts w:ascii="Arial" w:hAnsi="Arial" w:cs="Arial"/>
          <w:color w:val="333333"/>
          <w:sz w:val="20"/>
          <w:szCs w:val="20"/>
          <w:lang w:eastAsia="cs-CZ"/>
        </w:rPr>
        <w:t xml:space="preserve"> do doby učinění jeho zpětvzetí</w:t>
      </w:r>
      <w:r w:rsidR="00B932F5">
        <w:rPr>
          <w:rFonts w:ascii="Arial" w:hAnsi="Arial" w:cs="Arial"/>
          <w:color w:val="333333"/>
          <w:sz w:val="20"/>
          <w:szCs w:val="20"/>
          <w:lang w:eastAsia="cs-CZ"/>
        </w:rPr>
        <w:t xml:space="preserve"> a zároveň jím není dotčena zákonnost zpracování, které je založeno na jiném právním důvodu (plnění smlouvy)</w:t>
      </w:r>
      <w:r w:rsidRPr="00672488">
        <w:rPr>
          <w:rFonts w:ascii="Arial" w:hAnsi="Arial" w:cs="Arial"/>
          <w:color w:val="333333"/>
          <w:sz w:val="20"/>
          <w:szCs w:val="20"/>
          <w:lang w:eastAsia="cs-CZ"/>
        </w:rPr>
        <w:t xml:space="preserve">. </w:t>
      </w:r>
    </w:p>
    <w:p w14:paraId="386E53B5" w14:textId="77777777" w:rsidR="009E578D" w:rsidRDefault="009E578D" w:rsidP="00672488">
      <w:pPr>
        <w:shd w:val="clear" w:color="auto" w:fill="FFFFFF"/>
        <w:contextualSpacing/>
        <w:jc w:val="both"/>
        <w:rPr>
          <w:rFonts w:ascii="Arial" w:hAnsi="Arial" w:cs="Arial"/>
          <w:color w:val="333333"/>
          <w:sz w:val="20"/>
          <w:szCs w:val="20"/>
          <w:lang w:eastAsia="cs-CZ"/>
        </w:rPr>
      </w:pPr>
    </w:p>
    <w:p w14:paraId="7B14EFAA" w14:textId="7E0292C0" w:rsidR="004C0048" w:rsidRDefault="004C0048" w:rsidP="00672488">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 xml:space="preserve">Jsem si vědom/a toho, že zpětvzetí tohoto souhlasu mohu učinit stejnou formou, jakou jsem tento souhlas udělil/a </w:t>
      </w:r>
      <w:proofErr w:type="spellStart"/>
      <w:r w:rsidRPr="00672488">
        <w:rPr>
          <w:rFonts w:ascii="Arial" w:hAnsi="Arial" w:cs="Arial"/>
          <w:color w:val="333333"/>
          <w:sz w:val="20"/>
          <w:szCs w:val="20"/>
          <w:lang w:eastAsia="cs-CZ"/>
        </w:rPr>
        <w:t>a</w:t>
      </w:r>
      <w:proofErr w:type="spellEnd"/>
      <w:r w:rsidRPr="00672488">
        <w:rPr>
          <w:rFonts w:ascii="Arial" w:hAnsi="Arial" w:cs="Arial"/>
          <w:color w:val="333333"/>
          <w:sz w:val="20"/>
          <w:szCs w:val="20"/>
          <w:lang w:eastAsia="cs-CZ"/>
        </w:rPr>
        <w:t xml:space="preserve"> dále pak </w:t>
      </w:r>
      <w:r w:rsidR="00672488">
        <w:rPr>
          <w:rFonts w:ascii="Arial" w:hAnsi="Arial" w:cs="Arial"/>
          <w:color w:val="333333"/>
          <w:sz w:val="20"/>
          <w:szCs w:val="20"/>
          <w:lang w:eastAsia="cs-CZ"/>
        </w:rPr>
        <w:t>písemně</w:t>
      </w:r>
      <w:r w:rsidR="00835383">
        <w:rPr>
          <w:rFonts w:ascii="Arial" w:hAnsi="Arial" w:cs="Arial"/>
          <w:color w:val="333333"/>
          <w:sz w:val="20"/>
          <w:szCs w:val="20"/>
          <w:lang w:eastAsia="cs-CZ"/>
        </w:rPr>
        <w:t xml:space="preserve"> na</w:t>
      </w:r>
      <w:r w:rsidR="00672488">
        <w:rPr>
          <w:rFonts w:ascii="Arial" w:hAnsi="Arial" w:cs="Arial"/>
          <w:color w:val="333333"/>
          <w:sz w:val="20"/>
          <w:szCs w:val="20"/>
          <w:lang w:eastAsia="cs-CZ"/>
        </w:rPr>
        <w:t xml:space="preserve"> </w:t>
      </w:r>
      <w:r w:rsidR="00672488" w:rsidRPr="00672488">
        <w:rPr>
          <w:rFonts w:ascii="Arial" w:hAnsi="Arial" w:cs="Arial"/>
          <w:color w:val="333333"/>
          <w:sz w:val="20"/>
          <w:szCs w:val="20"/>
          <w:lang w:eastAsia="cs-CZ"/>
        </w:rPr>
        <w:t xml:space="preserve">adrese </w:t>
      </w:r>
      <w:bookmarkStart w:id="0" w:name="_Hlk141197916"/>
      <w:r w:rsidR="007549FB" w:rsidRPr="007549FB">
        <w:rPr>
          <w:rFonts w:ascii="Arial" w:hAnsi="Arial" w:cs="Arial"/>
          <w:color w:val="333333"/>
          <w:sz w:val="20"/>
          <w:szCs w:val="20"/>
          <w:lang w:eastAsia="cs-CZ"/>
        </w:rPr>
        <w:t>Sophgena a.s.,</w:t>
      </w:r>
      <w:r w:rsidR="007549FB">
        <w:rPr>
          <w:rFonts w:ascii="Arial" w:hAnsi="Arial" w:cs="Arial"/>
          <w:color w:val="333333"/>
          <w:sz w:val="20"/>
          <w:szCs w:val="20"/>
          <w:lang w:eastAsia="cs-CZ"/>
        </w:rPr>
        <w:t xml:space="preserve"> </w:t>
      </w:r>
      <w:r w:rsidR="007549FB" w:rsidRPr="007549FB">
        <w:rPr>
          <w:rFonts w:ascii="Arial" w:hAnsi="Arial" w:cs="Arial"/>
          <w:color w:val="333333"/>
          <w:sz w:val="20"/>
          <w:szCs w:val="20"/>
          <w:lang w:eastAsia="cs-CZ"/>
        </w:rPr>
        <w:t>Husitská 107/3, Žižkov, 130 00 Praha 3</w:t>
      </w:r>
      <w:bookmarkEnd w:id="0"/>
      <w:r w:rsidR="00672488" w:rsidRPr="00672488">
        <w:rPr>
          <w:rFonts w:ascii="Arial" w:hAnsi="Arial" w:cs="Arial"/>
          <w:color w:val="333333"/>
          <w:sz w:val="20"/>
          <w:szCs w:val="20"/>
          <w:lang w:eastAsia="cs-CZ"/>
        </w:rPr>
        <w:t xml:space="preserve">, prostřednictvím emailové adresy </w:t>
      </w:r>
      <w:r w:rsidR="00DD371C">
        <w:rPr>
          <w:rFonts w:ascii="Arial" w:hAnsi="Arial" w:cs="Arial"/>
          <w:color w:val="333333"/>
          <w:sz w:val="20"/>
          <w:szCs w:val="20"/>
          <w:lang w:eastAsia="cs-CZ"/>
        </w:rPr>
        <w:t>info@sophgena.com</w:t>
      </w:r>
      <w:r w:rsidR="00DD371C" w:rsidRPr="00672488">
        <w:rPr>
          <w:rFonts w:ascii="Arial" w:hAnsi="Arial" w:cs="Arial"/>
          <w:color w:val="333333"/>
          <w:sz w:val="20"/>
          <w:szCs w:val="20"/>
          <w:lang w:eastAsia="cs-CZ"/>
        </w:rPr>
        <w:t xml:space="preserve"> </w:t>
      </w:r>
      <w:r w:rsidR="00672488" w:rsidRPr="00672488">
        <w:rPr>
          <w:rFonts w:ascii="Arial" w:hAnsi="Arial" w:cs="Arial"/>
          <w:color w:val="333333"/>
          <w:sz w:val="20"/>
          <w:szCs w:val="20"/>
          <w:lang w:eastAsia="cs-CZ"/>
        </w:rPr>
        <w:t xml:space="preserve">či telefonicky na čísle: </w:t>
      </w:r>
      <w:r w:rsidR="006D2B70">
        <w:rPr>
          <w:rFonts w:ascii="Arial" w:hAnsi="Arial" w:cs="Arial"/>
          <w:color w:val="333333"/>
          <w:sz w:val="20"/>
          <w:szCs w:val="20"/>
          <w:lang w:eastAsia="cs-CZ"/>
        </w:rPr>
        <w:t>734 55 22 55.</w:t>
      </w:r>
    </w:p>
    <w:p w14:paraId="04274427" w14:textId="77777777" w:rsidR="00672488" w:rsidRPr="00672488" w:rsidRDefault="00672488" w:rsidP="00672488">
      <w:pPr>
        <w:shd w:val="clear" w:color="auto" w:fill="FFFFFF"/>
        <w:contextualSpacing/>
        <w:jc w:val="both"/>
        <w:rPr>
          <w:rFonts w:ascii="Arial" w:hAnsi="Arial" w:cs="Arial"/>
          <w:color w:val="333333"/>
          <w:sz w:val="20"/>
          <w:szCs w:val="20"/>
          <w:lang w:eastAsia="cs-CZ"/>
        </w:rPr>
      </w:pPr>
    </w:p>
    <w:p w14:paraId="6D3B37AE" w14:textId="77777777" w:rsidR="004C0048" w:rsidRPr="00672488" w:rsidRDefault="004C0048" w:rsidP="004C0048">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Dále jsem vzal/a na vědomí, že dle Nařízení mám, mimo shora uvedeného práva odvolat tento souhlas, dále tato práva:</w:t>
      </w:r>
    </w:p>
    <w:p w14:paraId="13D3EFD8"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požadovat po Správci informaci, jaké mé osobní údaje zpracovává,</w:t>
      </w:r>
    </w:p>
    <w:p w14:paraId="44A4FF05"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požadovat po Správci vysvětlení ohledně zpracování mých osobních údajů,</w:t>
      </w:r>
    </w:p>
    <w:p w14:paraId="08D83C96"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vyžádat si u Správce přístup ke zpracovávaným osobním údajům a tyto nechat aktualizovat nebo opravit,</w:t>
      </w:r>
    </w:p>
    <w:p w14:paraId="6A98EAD5"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požadovat po Správci výmaz těchto osobních údajů či omezení zpracování těchto osobních údajů,</w:t>
      </w:r>
    </w:p>
    <w:p w14:paraId="0775CAE5"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právo uplatnit svůj nárok na přenositelnost svých osobních údajů</w:t>
      </w:r>
    </w:p>
    <w:p w14:paraId="4CF55AAE" w14:textId="77777777" w:rsidR="004C0048" w:rsidRPr="00672488" w:rsidRDefault="004C0048" w:rsidP="004C0048">
      <w:pPr>
        <w:pStyle w:val="ListParagraph"/>
        <w:numPr>
          <w:ilvl w:val="0"/>
          <w:numId w:val="1"/>
        </w:numPr>
        <w:shd w:val="clear" w:color="auto" w:fill="FFFFFF"/>
        <w:jc w:val="both"/>
        <w:rPr>
          <w:rFonts w:ascii="Arial" w:hAnsi="Arial" w:cs="Arial"/>
          <w:color w:val="333333"/>
          <w:sz w:val="20"/>
          <w:szCs w:val="20"/>
          <w:lang w:eastAsia="cs-CZ"/>
        </w:rPr>
      </w:pPr>
      <w:r w:rsidRPr="00672488">
        <w:rPr>
          <w:rFonts w:ascii="Arial" w:hAnsi="Arial" w:cs="Arial"/>
          <w:color w:val="333333"/>
          <w:sz w:val="20"/>
          <w:szCs w:val="20"/>
          <w:lang w:eastAsia="cs-CZ"/>
        </w:rPr>
        <w:t>v případě pochybností o dodržování povinností souvisejících se zpracováním osobních údajů obrátit se na Správce nebo na Úřad pro ochranu osobních údajů.</w:t>
      </w:r>
    </w:p>
    <w:p w14:paraId="7BA4947B" w14:textId="77777777" w:rsidR="004C0048" w:rsidRPr="00672488" w:rsidRDefault="004C0048" w:rsidP="004C0048">
      <w:pPr>
        <w:shd w:val="clear" w:color="auto" w:fill="FFFFFF"/>
        <w:ind w:left="225"/>
        <w:contextualSpacing/>
        <w:rPr>
          <w:rFonts w:ascii="Arial" w:hAnsi="Arial" w:cs="Arial"/>
          <w:color w:val="333333"/>
          <w:sz w:val="20"/>
          <w:szCs w:val="20"/>
          <w:lang w:eastAsia="cs-CZ"/>
        </w:rPr>
      </w:pPr>
    </w:p>
    <w:p w14:paraId="73E139A0" w14:textId="43937AE3" w:rsidR="004C0048" w:rsidRPr="00672488" w:rsidRDefault="004C0048" w:rsidP="004C0048">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 xml:space="preserve">Dále podpisem tohoto </w:t>
      </w:r>
      <w:r w:rsidR="003733AD">
        <w:rPr>
          <w:rFonts w:ascii="Arial" w:hAnsi="Arial" w:cs="Arial"/>
          <w:color w:val="333333"/>
          <w:sz w:val="20"/>
          <w:szCs w:val="20"/>
          <w:lang w:eastAsia="cs-CZ"/>
        </w:rPr>
        <w:t>s</w:t>
      </w:r>
      <w:r w:rsidRPr="00672488">
        <w:rPr>
          <w:rFonts w:ascii="Arial" w:hAnsi="Arial" w:cs="Arial"/>
          <w:color w:val="333333"/>
          <w:sz w:val="20"/>
          <w:szCs w:val="20"/>
          <w:lang w:eastAsia="cs-CZ"/>
        </w:rPr>
        <w:t xml:space="preserve">ouhlasu stvrzují, že mi byly předány Informace o zpracování osobních údajů dle čl. 13 Nařízení a že těmto Informacím rozumím a nemám k nim žádné dotazy. Uvádím, že jsem byl/a poučen/a o tom, že bližší informace o </w:t>
      </w:r>
      <w:r w:rsidR="00672488">
        <w:rPr>
          <w:rFonts w:ascii="Arial" w:hAnsi="Arial" w:cs="Arial"/>
          <w:color w:val="333333"/>
          <w:sz w:val="20"/>
          <w:szCs w:val="20"/>
          <w:lang w:eastAsia="cs-CZ"/>
        </w:rPr>
        <w:t>zpracování osobních údajů Správce j</w:t>
      </w:r>
      <w:r w:rsidR="00835383">
        <w:rPr>
          <w:rFonts w:ascii="Arial" w:hAnsi="Arial" w:cs="Arial"/>
          <w:color w:val="333333"/>
          <w:sz w:val="20"/>
          <w:szCs w:val="20"/>
          <w:lang w:eastAsia="cs-CZ"/>
        </w:rPr>
        <w:t>sou zároveň</w:t>
      </w:r>
      <w:r w:rsidR="00672488">
        <w:rPr>
          <w:rFonts w:ascii="Arial" w:hAnsi="Arial" w:cs="Arial"/>
          <w:color w:val="333333"/>
          <w:sz w:val="20"/>
          <w:szCs w:val="20"/>
          <w:lang w:eastAsia="cs-CZ"/>
        </w:rPr>
        <w:t xml:space="preserve"> dostupn</w:t>
      </w:r>
      <w:r w:rsidR="00835383">
        <w:rPr>
          <w:rFonts w:ascii="Arial" w:hAnsi="Arial" w:cs="Arial"/>
          <w:color w:val="333333"/>
          <w:sz w:val="20"/>
          <w:szCs w:val="20"/>
          <w:lang w:eastAsia="cs-CZ"/>
        </w:rPr>
        <w:t>é</w:t>
      </w:r>
      <w:r w:rsidR="00672488">
        <w:rPr>
          <w:rFonts w:ascii="Arial" w:hAnsi="Arial" w:cs="Arial"/>
          <w:color w:val="333333"/>
          <w:sz w:val="20"/>
          <w:szCs w:val="20"/>
          <w:lang w:eastAsia="cs-CZ"/>
        </w:rPr>
        <w:t xml:space="preserve"> na webové stránce</w:t>
      </w:r>
      <w:r w:rsidRPr="00672488">
        <w:rPr>
          <w:rFonts w:ascii="Arial" w:hAnsi="Arial" w:cs="Arial"/>
          <w:color w:val="333333"/>
          <w:sz w:val="20"/>
          <w:szCs w:val="20"/>
          <w:lang w:eastAsia="cs-CZ"/>
        </w:rPr>
        <w:t xml:space="preserve"> www</w:t>
      </w:r>
      <w:r w:rsidR="00DD371C">
        <w:rPr>
          <w:rFonts w:ascii="Arial" w:hAnsi="Arial" w:cs="Arial"/>
          <w:color w:val="333333"/>
          <w:sz w:val="20"/>
          <w:szCs w:val="20"/>
          <w:lang w:eastAsia="cs-CZ"/>
        </w:rPr>
        <w:t xml:space="preserve">.sophgena.com. </w:t>
      </w:r>
    </w:p>
    <w:p w14:paraId="226CB493" w14:textId="77777777" w:rsidR="004C0048" w:rsidRPr="00672488" w:rsidRDefault="004C0048" w:rsidP="004C0048">
      <w:pPr>
        <w:shd w:val="clear" w:color="auto" w:fill="FFFFFF"/>
        <w:contextualSpacing/>
        <w:jc w:val="both"/>
        <w:rPr>
          <w:rFonts w:ascii="Arial" w:hAnsi="Arial" w:cs="Arial"/>
          <w:color w:val="333333"/>
          <w:sz w:val="20"/>
          <w:szCs w:val="20"/>
          <w:lang w:eastAsia="cs-CZ"/>
        </w:rPr>
      </w:pPr>
    </w:p>
    <w:p w14:paraId="3F583236" w14:textId="464F7CA0" w:rsidR="004C0048" w:rsidRPr="00672488" w:rsidRDefault="004C0048" w:rsidP="004C0048">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Dále jsem byl/a poučena, že shora uvedené osobní údaje, které bude Správce zpracovávat na základě tohoto mého souhlasu, nebudou podléhat jakémukoliv rozhodování na bázi čistě automatizovaného zpracování (tedy nebudou vyhodnocovány či jinak zpracovávány čistě jen výpočetní technikou) a nebudou Správcem předávány do třetích zemí ani do mezinárodní organizace.</w:t>
      </w:r>
    </w:p>
    <w:p w14:paraId="358B0E0C" w14:textId="77777777" w:rsidR="004C0048" w:rsidRPr="00672488" w:rsidRDefault="004C0048" w:rsidP="004C0048">
      <w:pPr>
        <w:shd w:val="clear" w:color="auto" w:fill="FFFFFF"/>
        <w:contextualSpacing/>
        <w:jc w:val="both"/>
        <w:rPr>
          <w:rFonts w:ascii="Arial" w:hAnsi="Arial" w:cs="Arial"/>
          <w:color w:val="333333"/>
          <w:sz w:val="20"/>
          <w:szCs w:val="20"/>
          <w:lang w:eastAsia="cs-CZ"/>
        </w:rPr>
      </w:pPr>
    </w:p>
    <w:p w14:paraId="32A6A054" w14:textId="77777777" w:rsidR="004C0048" w:rsidRPr="00672488" w:rsidRDefault="004C0048" w:rsidP="004C0048">
      <w:pPr>
        <w:shd w:val="clear" w:color="auto" w:fill="FFFFFF"/>
        <w:contextualSpacing/>
        <w:jc w:val="both"/>
        <w:rPr>
          <w:rFonts w:ascii="Arial" w:hAnsi="Arial" w:cs="Arial"/>
          <w:color w:val="333333"/>
          <w:sz w:val="20"/>
          <w:szCs w:val="20"/>
          <w:lang w:eastAsia="cs-CZ"/>
        </w:rPr>
      </w:pPr>
      <w:r w:rsidRPr="00672488">
        <w:rPr>
          <w:rFonts w:ascii="Arial" w:hAnsi="Arial" w:cs="Arial"/>
          <w:color w:val="333333"/>
          <w:sz w:val="20"/>
          <w:szCs w:val="20"/>
          <w:lang w:eastAsia="cs-CZ"/>
        </w:rPr>
        <w:t xml:space="preserve">Prohlašuji, že jsem byl/a Správcem řádně poučen/a o zpracování a ochraně osobních údajů, že výše uvedené osobní údaje jsou přesné a pravdivé a jsou Správci poskytovány dobrovolně. </w:t>
      </w:r>
    </w:p>
    <w:p w14:paraId="3D61724F"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p>
    <w:p w14:paraId="5E6B1897" w14:textId="16288826" w:rsidR="004C0048" w:rsidRPr="0067248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V …………………dne …………………………</w:t>
      </w:r>
    </w:p>
    <w:p w14:paraId="4D9B352B"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p>
    <w:p w14:paraId="56538411"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p>
    <w:p w14:paraId="5CFE6B06" w14:textId="77777777" w:rsidR="004C0048" w:rsidRPr="00672488" w:rsidRDefault="004C0048" w:rsidP="004C0048">
      <w:pPr>
        <w:shd w:val="clear" w:color="auto" w:fill="FFFFFF"/>
        <w:spacing w:after="225"/>
        <w:contextualSpacing/>
        <w:rPr>
          <w:rFonts w:ascii="Arial" w:hAnsi="Arial" w:cs="Arial"/>
          <w:color w:val="333333"/>
          <w:sz w:val="20"/>
          <w:szCs w:val="20"/>
          <w:lang w:eastAsia="cs-CZ"/>
        </w:rPr>
      </w:pPr>
      <w:r w:rsidRPr="00672488">
        <w:rPr>
          <w:rFonts w:ascii="Arial" w:hAnsi="Arial" w:cs="Arial"/>
          <w:color w:val="333333"/>
          <w:sz w:val="20"/>
          <w:szCs w:val="20"/>
          <w:lang w:eastAsia="cs-CZ"/>
        </w:rPr>
        <w:t>……………………………</w:t>
      </w:r>
    </w:p>
    <w:p w14:paraId="275C9FC5" w14:textId="77777777" w:rsidR="00A357EA" w:rsidRPr="00672488" w:rsidRDefault="00A357EA">
      <w:pPr>
        <w:rPr>
          <w:rFonts w:ascii="Arial" w:hAnsi="Arial" w:cs="Arial"/>
          <w:sz w:val="20"/>
          <w:szCs w:val="20"/>
        </w:rPr>
      </w:pPr>
    </w:p>
    <w:sectPr w:rsidR="00A357EA" w:rsidRPr="00672488" w:rsidSect="00BA2A2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A54"/>
    <w:multiLevelType w:val="hybridMultilevel"/>
    <w:tmpl w:val="6CDA60D8"/>
    <w:lvl w:ilvl="0" w:tplc="0FCAF5B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E4D5A1A"/>
    <w:multiLevelType w:val="hybridMultilevel"/>
    <w:tmpl w:val="AC84CB3C"/>
    <w:lvl w:ilvl="0" w:tplc="AD9EF362">
      <w:start w:val="1"/>
      <w:numFmt w:val="bullet"/>
      <w:lvlText w:val=""/>
      <w:lvlJc w:val="left"/>
      <w:pPr>
        <w:ind w:left="945" w:hanging="360"/>
      </w:pPr>
      <w:rPr>
        <w:rFonts w:ascii="Symbol" w:hAnsi="Symbol" w:cs="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cs="Wingdings" w:hint="default"/>
      </w:rPr>
    </w:lvl>
    <w:lvl w:ilvl="3" w:tplc="04050001" w:tentative="1">
      <w:start w:val="1"/>
      <w:numFmt w:val="bullet"/>
      <w:lvlText w:val=""/>
      <w:lvlJc w:val="left"/>
      <w:pPr>
        <w:ind w:left="3105" w:hanging="360"/>
      </w:pPr>
      <w:rPr>
        <w:rFonts w:ascii="Symbol" w:hAnsi="Symbol" w:cs="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cs="Wingdings" w:hint="default"/>
      </w:rPr>
    </w:lvl>
    <w:lvl w:ilvl="6" w:tplc="04050001" w:tentative="1">
      <w:start w:val="1"/>
      <w:numFmt w:val="bullet"/>
      <w:lvlText w:val=""/>
      <w:lvlJc w:val="left"/>
      <w:pPr>
        <w:ind w:left="5265" w:hanging="360"/>
      </w:pPr>
      <w:rPr>
        <w:rFonts w:ascii="Symbol" w:hAnsi="Symbol" w:cs="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cs="Wingdings" w:hint="default"/>
      </w:rPr>
    </w:lvl>
  </w:abstractNum>
  <w:num w:numId="1" w16cid:durableId="1288975565">
    <w:abstractNumId w:val="1"/>
  </w:num>
  <w:num w:numId="2" w16cid:durableId="66586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48"/>
    <w:rsid w:val="00212178"/>
    <w:rsid w:val="002E5AE3"/>
    <w:rsid w:val="003733AD"/>
    <w:rsid w:val="003D3B9F"/>
    <w:rsid w:val="00467605"/>
    <w:rsid w:val="004C0048"/>
    <w:rsid w:val="0055401B"/>
    <w:rsid w:val="00554477"/>
    <w:rsid w:val="00601CD1"/>
    <w:rsid w:val="00632106"/>
    <w:rsid w:val="00672488"/>
    <w:rsid w:val="0067286E"/>
    <w:rsid w:val="006D2B70"/>
    <w:rsid w:val="007549FB"/>
    <w:rsid w:val="00835383"/>
    <w:rsid w:val="00907E7C"/>
    <w:rsid w:val="009124C0"/>
    <w:rsid w:val="009E578D"/>
    <w:rsid w:val="00A357EA"/>
    <w:rsid w:val="00AE219E"/>
    <w:rsid w:val="00B932F5"/>
    <w:rsid w:val="00BA2A21"/>
    <w:rsid w:val="00DD371C"/>
    <w:rsid w:val="00DE6345"/>
    <w:rsid w:val="00E347AB"/>
    <w:rsid w:val="00F73310"/>
    <w:rsid w:val="00FC1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585B"/>
  <w15:chartTrackingRefBased/>
  <w15:docId w15:val="{F14B972F-36C6-4F5A-8B01-01719CB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048"/>
    <w:pPr>
      <w:spacing w:after="0" w:line="240" w:lineRule="auto"/>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4C0048"/>
    <w:rPr>
      <w:sz w:val="16"/>
      <w:szCs w:val="16"/>
    </w:rPr>
  </w:style>
  <w:style w:type="paragraph" w:styleId="CommentText">
    <w:name w:val="annotation text"/>
    <w:basedOn w:val="Normal"/>
    <w:link w:val="CommentTextChar"/>
    <w:uiPriority w:val="99"/>
    <w:semiHidden/>
    <w:unhideWhenUsed/>
    <w:rsid w:val="004C0048"/>
    <w:pPr>
      <w:spacing w:line="240" w:lineRule="auto"/>
    </w:pPr>
    <w:rPr>
      <w:sz w:val="20"/>
      <w:szCs w:val="20"/>
    </w:rPr>
  </w:style>
  <w:style w:type="character" w:customStyle="1" w:styleId="CommentTextChar">
    <w:name w:val="Comment Text Char"/>
    <w:basedOn w:val="DefaultParagraphFont"/>
    <w:link w:val="CommentText"/>
    <w:uiPriority w:val="99"/>
    <w:semiHidden/>
    <w:rsid w:val="004C0048"/>
    <w:rPr>
      <w:sz w:val="20"/>
      <w:szCs w:val="20"/>
    </w:rPr>
  </w:style>
  <w:style w:type="character" w:styleId="Hyperlink">
    <w:name w:val="Hyperlink"/>
    <w:basedOn w:val="DefaultParagraphFont"/>
    <w:uiPriority w:val="99"/>
    <w:unhideWhenUsed/>
    <w:rsid w:val="004C0048"/>
    <w:rPr>
      <w:color w:val="0563C1" w:themeColor="hyperlink"/>
      <w:u w:val="single"/>
    </w:rPr>
  </w:style>
  <w:style w:type="paragraph" w:styleId="BalloonText">
    <w:name w:val="Balloon Text"/>
    <w:basedOn w:val="Normal"/>
    <w:link w:val="BalloonTextChar"/>
    <w:uiPriority w:val="99"/>
    <w:semiHidden/>
    <w:unhideWhenUsed/>
    <w:rsid w:val="004C0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0048"/>
    <w:rPr>
      <w:b/>
      <w:bCs/>
    </w:rPr>
  </w:style>
  <w:style w:type="character" w:customStyle="1" w:styleId="CommentSubjectChar">
    <w:name w:val="Comment Subject Char"/>
    <w:basedOn w:val="CommentTextChar"/>
    <w:link w:val="CommentSubject"/>
    <w:uiPriority w:val="99"/>
    <w:semiHidden/>
    <w:rsid w:val="004C0048"/>
    <w:rPr>
      <w:b/>
      <w:bCs/>
      <w:sz w:val="20"/>
      <w:szCs w:val="20"/>
    </w:rPr>
  </w:style>
  <w:style w:type="paragraph" w:styleId="Revision">
    <w:name w:val="Revision"/>
    <w:hidden/>
    <w:uiPriority w:val="99"/>
    <w:semiHidden/>
    <w:rsid w:val="006321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5649</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Juraj Bujnak</cp:lastModifiedBy>
  <cp:revision>4</cp:revision>
  <cp:lastPrinted>2023-01-12T14:25:00Z</cp:lastPrinted>
  <dcterms:created xsi:type="dcterms:W3CDTF">2023-09-21T08:48:00Z</dcterms:created>
  <dcterms:modified xsi:type="dcterms:W3CDTF">2023-09-22T07:28:00Z</dcterms:modified>
</cp:coreProperties>
</file>